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74EF" w:rsidRPr="00CE5277" w:rsidRDefault="00EC5B61" w:rsidP="00CE5277">
      <w:pPr>
        <w:widowControl/>
        <w:jc w:val="center"/>
        <w:rPr>
          <w:rFonts w:asciiTheme="majorEastAsia" w:eastAsiaTheme="majorEastAsia" w:hAnsiTheme="majorEastAsia" w:cs="Times New Roman"/>
          <w:b/>
          <w:bCs/>
          <w:kern w:val="44"/>
          <w:sz w:val="36"/>
          <w:szCs w:val="36"/>
        </w:rPr>
      </w:pPr>
      <w:r>
        <w:rPr>
          <w:rFonts w:asciiTheme="majorEastAsia" w:eastAsiaTheme="majorEastAsia" w:hAnsiTheme="majorEastAsia" w:cs="Times New Roman"/>
          <w:b/>
          <w:bCs/>
          <w:noProof/>
          <w:kern w:val="44"/>
          <w:sz w:val="36"/>
          <w:szCs w:val="36"/>
        </w:rPr>
        <mc:AlternateContent>
          <mc:Choice Requires="wps">
            <w:drawing>
              <wp:anchor distT="0" distB="0" distL="114300" distR="114300" simplePos="0" relativeHeight="251700224" behindDoc="0" locked="0" layoutInCell="1" allowOverlap="1">
                <wp:simplePos x="0" y="0"/>
                <wp:positionH relativeFrom="column">
                  <wp:posOffset>68580</wp:posOffset>
                </wp:positionH>
                <wp:positionV relativeFrom="paragraph">
                  <wp:posOffset>-716280</wp:posOffset>
                </wp:positionV>
                <wp:extent cx="5213350" cy="296545"/>
                <wp:effectExtent l="1905" t="7620" r="4445" b="635"/>
                <wp:wrapNone/>
                <wp:docPr id="31"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3350" cy="29654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46AA4" w:rsidRPr="004B19B7" w:rsidRDefault="00C46AA4" w:rsidP="00D93F67">
                            <w:pPr>
                              <w:rPr>
                                <w:rFonts w:ascii="Times New Roman" w:hAnsi="Times New Roman" w:cs="Times New Roman"/>
                                <w:b/>
                                <w:sz w:val="24"/>
                                <w:szCs w:val="24"/>
                              </w:rPr>
                            </w:pPr>
                            <w:r w:rsidRPr="004B19B7">
                              <w:rPr>
                                <w:rFonts w:ascii="Times New Roman" w:hAnsi="Times New Roman" w:cs="Times New Roman"/>
                                <w:b/>
                                <w:sz w:val="24"/>
                                <w:szCs w:val="24"/>
                              </w:rPr>
                              <w:t>STATE KEY LABORATORY BREEDING BASE OF DAO-DI HERBS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3" o:spid="_x0000_s1026" type="#_x0000_t202" style="position:absolute;left:0;text-align:left;margin-left:5.4pt;margin-top:-56.4pt;width:410.5pt;height:23.3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" stroked="f">
                <v:fill opacity="0"/>
                <v:textbox>
                  <w:txbxContent>
                    <w:p w:rsidR="00C46AA4" w:rsidRPr="004B19B7" w:rsidRDefault="00C46AA4" w:rsidP="00D93F67">
                      <w:pPr>
                        <w:rPr>
                          <w:rFonts w:ascii="Times New Roman" w:hAnsi="Times New Roman" w:cs="Times New Roman"/>
                          <w:b/>
                          <w:sz w:val="24"/>
                          <w:szCs w:val="24"/>
                        </w:rPr>
                      </w:pPr>
                      <w:r w:rsidRPr="004B19B7">
                        <w:rPr>
                          <w:rFonts w:ascii="Times New Roman" w:hAnsi="Times New Roman" w:cs="Times New Roman"/>
                          <w:b/>
                          <w:sz w:val="24"/>
                          <w:szCs w:val="24"/>
                        </w:rPr>
                        <w:t>STATE KEY LABORATORY BREEDING BASE OF DAO-DI HERBS</w:t>
                      </w:r>
                    </w:p>
                  </w:txbxContent>
                </v:textbox>
              </v:shape>
            </w:pict>
          </mc:Fallback>
        </mc:AlternateContent>
      </w:r>
      <w:r>
        <w:rPr>
          <w:rFonts w:asciiTheme="majorEastAsia" w:eastAsiaTheme="majorEastAsia" w:hAnsiTheme="majorEastAsia" w:cs="Times New Roman"/>
          <w:b/>
          <w:bCs/>
          <w:noProof/>
          <w:kern w:val="44"/>
          <w:sz w:val="36"/>
          <w:szCs w:val="36"/>
        </w:rPr>
        <mc:AlternateContent>
          <mc:Choice Requires="wps">
            <w:drawing>
              <wp:anchor distT="0" distB="0" distL="114300" distR="114300" simplePos="0" relativeHeight="251699200" behindDoc="0" locked="0" layoutInCell="1" allowOverlap="1">
                <wp:simplePos x="0" y="0"/>
                <wp:positionH relativeFrom="column">
                  <wp:posOffset>-1228725</wp:posOffset>
                </wp:positionH>
                <wp:positionV relativeFrom="paragraph">
                  <wp:posOffset>-420370</wp:posOffset>
                </wp:positionV>
                <wp:extent cx="6166485" cy="635"/>
                <wp:effectExtent l="19050" t="17780" r="15240" b="19685"/>
                <wp:wrapNone/>
                <wp:docPr id="30" name="Auto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66485" cy="635"/>
                        </a:xfrm>
                        <a:prstGeom prst="straightConnector1">
                          <a:avLst/>
                        </a:prstGeom>
                        <a:noFill/>
                        <a:ln w="28575">
                          <a:solidFill>
                            <a:schemeClr val="accent1">
                              <a:lumMod val="7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9B41913" id="_x0000_t32" coordsize="21600,21600" o:spt="32" o:oned="t" path="m,l21600,21600e" filled="f">
                <v:path arrowok="t" fillok="f" o:connecttype="none"/>
                <o:lock v:ext="edit" shapetype="t"/>
              </v:shapetype>
              <v:shape id="AutoShape 52" o:spid="_x0000_s1026" type="#_x0000_t32" style="position:absolute;left:0;text-align:left;margin-left:-96.75pt;margin-top:-33.1pt;width:485.55pt;height:.0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" strokecolor="#365f91 [2404]" strokeweight="2.25pt"/>
            </w:pict>
          </mc:Fallback>
        </mc:AlternateContent>
      </w:r>
      <w:r>
        <w:rPr>
          <w:rFonts w:asciiTheme="majorEastAsia" w:eastAsiaTheme="majorEastAsia" w:hAnsiTheme="majorEastAsia" w:cs="Times New Roman"/>
          <w:b/>
          <w:bCs/>
          <w:noProof/>
          <w:kern w:val="44"/>
          <w:sz w:val="36"/>
          <w:szCs w:val="36"/>
        </w:rPr>
        <mc:AlternateContent>
          <mc:Choice Requires="wps">
            <w:drawing>
              <wp:anchor distT="0" distB="0" distL="114300" distR="114300" simplePos="0" relativeHeight="251702272" behindDoc="0" locked="0" layoutInCell="1" allowOverlap="1">
                <wp:simplePos x="0" y="0"/>
                <wp:positionH relativeFrom="column">
                  <wp:posOffset>4937760</wp:posOffset>
                </wp:positionH>
                <wp:positionV relativeFrom="paragraph">
                  <wp:posOffset>-681990</wp:posOffset>
                </wp:positionV>
                <wp:extent cx="1576070" cy="487045"/>
                <wp:effectExtent l="3810" t="3810" r="1270" b="4445"/>
                <wp:wrapNone/>
                <wp:docPr id="29"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6070" cy="487045"/>
                        </a:xfrm>
                        <a:prstGeom prst="rect">
                          <a:avLst/>
                        </a:prstGeom>
                        <a:solidFill>
                          <a:schemeClr val="accent1">
                            <a:lumMod val="7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46AA4" w:rsidRPr="009F1600" w:rsidRDefault="00C46AA4" w:rsidP="00D93F67">
                            <w:pPr>
                              <w:rPr>
                                <w:rFonts w:asciiTheme="majorEastAsia" w:eastAsiaTheme="majorEastAsia" w:hAnsiTheme="majorEastAsia"/>
                                <w:b/>
                                <w:color w:val="FFFFFF" w:themeColor="background1"/>
                                <w:sz w:val="36"/>
                                <w:szCs w:val="36"/>
                              </w:rPr>
                            </w:pPr>
                            <w:r>
                              <w:rPr>
                                <w:rFonts w:asciiTheme="majorEastAsia" w:eastAsiaTheme="majorEastAsia" w:hAnsiTheme="majorEastAsia" w:hint="eastAsia"/>
                                <w:b/>
                                <w:color w:val="FFFFFF" w:themeColor="background1"/>
                                <w:sz w:val="36"/>
                                <w:szCs w:val="36"/>
                              </w:rPr>
                              <w:t>2016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5" o:spid="_x0000_s1027" type="#_x0000_t202" style="position:absolute;left:0;text-align:left;margin-left:388.8pt;margin-top:-53.7pt;width:124.1pt;height:38.3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" fillcolor="#365f91 [2404]" stroked="f">
                <v:textbox>
                  <w:txbxContent>
                    <w:p w:rsidR="00C46AA4" w:rsidRPr="009F1600" w:rsidRDefault="00C46AA4" w:rsidP="00D93F67">
                      <w:pPr>
                        <w:rPr>
                          <w:rFonts w:asciiTheme="majorEastAsia" w:eastAsiaTheme="majorEastAsia" w:hAnsiTheme="majorEastAsia"/>
                          <w:b/>
                          <w:color w:val="FFFFFF" w:themeColor="background1"/>
                          <w:sz w:val="36"/>
                          <w:szCs w:val="36"/>
                        </w:rPr>
                      </w:pPr>
                      <w:r>
                        <w:rPr>
                          <w:rFonts w:asciiTheme="majorEastAsia" w:eastAsiaTheme="majorEastAsia" w:hAnsiTheme="majorEastAsia" w:hint="eastAsia"/>
                          <w:b/>
                          <w:color w:val="FFFFFF" w:themeColor="background1"/>
                          <w:sz w:val="36"/>
                          <w:szCs w:val="36"/>
                        </w:rPr>
                        <w:t>2016</w:t>
                      </w:r>
                    </w:p>
                  </w:txbxContent>
                </v:textbox>
              </v:shape>
            </w:pict>
          </mc:Fallback>
        </mc:AlternateContent>
      </w:r>
      <w:r>
        <w:rPr>
          <w:rFonts w:asciiTheme="majorEastAsia" w:eastAsiaTheme="majorEastAsia" w:hAnsiTheme="majorEastAsia" w:cs="Times New Roman"/>
          <w:b/>
          <w:bCs/>
          <w:noProof/>
          <w:kern w:val="44"/>
          <w:sz w:val="36"/>
          <w:szCs w:val="36"/>
        </w:rPr>
        <mc:AlternateContent>
          <mc:Choice Requires="wps">
            <w:drawing>
              <wp:anchor distT="0" distB="0" distL="114300" distR="114300" simplePos="0" relativeHeight="251701248" behindDoc="0" locked="0" layoutInCell="1" allowOverlap="1">
                <wp:simplePos x="0" y="0"/>
                <wp:positionH relativeFrom="column">
                  <wp:posOffset>3451860</wp:posOffset>
                </wp:positionH>
                <wp:positionV relativeFrom="paragraph">
                  <wp:posOffset>-419735</wp:posOffset>
                </wp:positionV>
                <wp:extent cx="1485900" cy="296545"/>
                <wp:effectExtent l="3810" t="8890" r="5715" b="8890"/>
                <wp:wrapNone/>
                <wp:docPr id="28"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29654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46AA4" w:rsidRPr="004B19B7" w:rsidRDefault="00C46AA4" w:rsidP="00D93F67">
                            <w:pPr>
                              <w:rPr>
                                <w:rFonts w:ascii="Times New Roman" w:hAnsi="Times New Roman" w:cs="Times New Roman"/>
                                <w:b/>
                                <w:sz w:val="24"/>
                                <w:szCs w:val="24"/>
                              </w:rPr>
                            </w:pPr>
                            <w:r>
                              <w:rPr>
                                <w:rFonts w:ascii="Times New Roman" w:hAnsi="Times New Roman" w:cs="Times New Roman"/>
                                <w:b/>
                                <w:sz w:val="24"/>
                                <w:szCs w:val="24"/>
                              </w:rPr>
                              <w:t>WORK REPORTS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4" o:spid="_x0000_s1028" type="#_x0000_t202" style="position:absolute;left:0;text-align:left;margin-left:271.8pt;margin-top:-33.05pt;width:117pt;height:23.3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" stroked="f">
                <v:fill opacity="0"/>
                <v:textbox>
                  <w:txbxContent>
                    <w:p w:rsidR="00C46AA4" w:rsidRPr="004B19B7" w:rsidRDefault="00C46AA4" w:rsidP="00D93F67">
                      <w:pPr>
                        <w:rPr>
                          <w:rFonts w:ascii="Times New Roman" w:hAnsi="Times New Roman" w:cs="Times New Roman"/>
                          <w:b/>
                          <w:sz w:val="24"/>
                          <w:szCs w:val="24"/>
                        </w:rPr>
                      </w:pPr>
                      <w:r>
                        <w:rPr>
                          <w:rFonts w:ascii="Times New Roman" w:hAnsi="Times New Roman" w:cs="Times New Roman"/>
                          <w:b/>
                          <w:sz w:val="24"/>
                          <w:szCs w:val="24"/>
                        </w:rPr>
                        <w:t>WORK REPORTS</w:t>
                      </w:r>
                    </w:p>
                  </w:txbxContent>
                </v:textbox>
              </v:shape>
            </w:pict>
          </mc:Fallback>
        </mc:AlternateContent>
      </w:r>
      <w:r w:rsidR="00E321DA">
        <w:rPr>
          <w:rFonts w:asciiTheme="majorEastAsia" w:eastAsiaTheme="majorEastAsia" w:hAnsiTheme="majorEastAsia" w:cs="Times New Roman" w:hint="eastAsia"/>
          <w:b/>
          <w:bCs/>
          <w:kern w:val="44"/>
          <w:sz w:val="36"/>
          <w:szCs w:val="36"/>
        </w:rPr>
        <w:t>商务部发布</w:t>
      </w:r>
      <w:r w:rsidR="00E321DA">
        <w:rPr>
          <w:rFonts w:asciiTheme="majorEastAsia" w:eastAsiaTheme="majorEastAsia" w:hAnsiTheme="majorEastAsia" w:cs="Times New Roman"/>
          <w:b/>
          <w:bCs/>
          <w:kern w:val="44"/>
          <w:sz w:val="36"/>
          <w:szCs w:val="36"/>
        </w:rPr>
        <w:t>“</w:t>
      </w:r>
      <w:r w:rsidR="00E321DA">
        <w:rPr>
          <w:rFonts w:asciiTheme="majorEastAsia" w:eastAsiaTheme="majorEastAsia" w:hAnsiTheme="majorEastAsia" w:cs="Times New Roman" w:hint="eastAsia"/>
          <w:b/>
          <w:bCs/>
          <w:kern w:val="44"/>
          <w:sz w:val="36"/>
          <w:szCs w:val="36"/>
        </w:rPr>
        <w:t>中药材</w:t>
      </w:r>
      <w:r w:rsidR="00E321DA">
        <w:rPr>
          <w:rFonts w:asciiTheme="majorEastAsia" w:eastAsiaTheme="majorEastAsia" w:hAnsiTheme="majorEastAsia" w:cs="Times New Roman"/>
          <w:b/>
          <w:bCs/>
          <w:kern w:val="44"/>
          <w:sz w:val="36"/>
          <w:szCs w:val="36"/>
        </w:rPr>
        <w:t>商品规格等级通则”</w:t>
      </w:r>
      <w:r w:rsidR="00E321DA">
        <w:rPr>
          <w:rFonts w:asciiTheme="majorEastAsia" w:eastAsiaTheme="majorEastAsia" w:hAnsiTheme="majorEastAsia" w:cs="Times New Roman" w:hint="eastAsia"/>
          <w:b/>
          <w:bCs/>
          <w:kern w:val="44"/>
          <w:sz w:val="36"/>
          <w:szCs w:val="36"/>
        </w:rPr>
        <w:t>及</w:t>
      </w:r>
      <w:r w:rsidR="00E321DA">
        <w:rPr>
          <w:rFonts w:asciiTheme="majorEastAsia" w:eastAsiaTheme="majorEastAsia" w:hAnsiTheme="majorEastAsia" w:cs="Times New Roman"/>
          <w:b/>
          <w:bCs/>
          <w:kern w:val="44"/>
          <w:sz w:val="36"/>
          <w:szCs w:val="36"/>
        </w:rPr>
        <w:t>“</w:t>
      </w:r>
      <w:r w:rsidR="00E321DA">
        <w:rPr>
          <w:rFonts w:asciiTheme="majorEastAsia" w:eastAsiaTheme="majorEastAsia" w:hAnsiTheme="majorEastAsia" w:cs="Times New Roman" w:hint="eastAsia"/>
          <w:b/>
          <w:bCs/>
          <w:kern w:val="44"/>
          <w:sz w:val="36"/>
          <w:szCs w:val="36"/>
        </w:rPr>
        <w:t>五种</w:t>
      </w:r>
      <w:r w:rsidR="00935B21">
        <w:rPr>
          <w:rFonts w:asciiTheme="majorEastAsia" w:eastAsiaTheme="majorEastAsia" w:hAnsiTheme="majorEastAsia" w:cs="Times New Roman" w:hint="eastAsia"/>
          <w:b/>
          <w:bCs/>
          <w:kern w:val="44"/>
          <w:sz w:val="36"/>
          <w:szCs w:val="36"/>
        </w:rPr>
        <w:t>中药材</w:t>
      </w:r>
      <w:r w:rsidR="00935B21">
        <w:rPr>
          <w:rFonts w:asciiTheme="majorEastAsia" w:eastAsiaTheme="majorEastAsia" w:hAnsiTheme="majorEastAsia" w:cs="Times New Roman"/>
          <w:b/>
          <w:bCs/>
          <w:kern w:val="44"/>
          <w:sz w:val="36"/>
          <w:szCs w:val="36"/>
        </w:rPr>
        <w:t>商品规格等级</w:t>
      </w:r>
      <w:r w:rsidR="00E321DA">
        <w:rPr>
          <w:rFonts w:asciiTheme="majorEastAsia" w:eastAsiaTheme="majorEastAsia" w:hAnsiTheme="majorEastAsia" w:cs="Times New Roman"/>
          <w:b/>
          <w:bCs/>
          <w:kern w:val="44"/>
          <w:sz w:val="36"/>
          <w:szCs w:val="36"/>
        </w:rPr>
        <w:t>”</w:t>
      </w:r>
      <w:r w:rsidR="00935B21">
        <w:rPr>
          <w:rFonts w:asciiTheme="majorEastAsia" w:eastAsiaTheme="majorEastAsia" w:hAnsiTheme="majorEastAsia" w:cs="Times New Roman" w:hint="eastAsia"/>
          <w:b/>
          <w:bCs/>
          <w:kern w:val="44"/>
          <w:sz w:val="36"/>
          <w:szCs w:val="36"/>
        </w:rPr>
        <w:t>行业</w:t>
      </w:r>
      <w:r w:rsidR="00935B21">
        <w:rPr>
          <w:rFonts w:asciiTheme="majorEastAsia" w:eastAsiaTheme="majorEastAsia" w:hAnsiTheme="majorEastAsia" w:cs="Times New Roman"/>
          <w:b/>
          <w:bCs/>
          <w:kern w:val="44"/>
          <w:sz w:val="36"/>
          <w:szCs w:val="36"/>
        </w:rPr>
        <w:t>标准</w:t>
      </w:r>
    </w:p>
    <w:p w:rsidR="00B42AF2" w:rsidRDefault="00935B21" w:rsidP="00935B21">
      <w:pPr>
        <w:widowControl/>
        <w:spacing w:afterLines="2" w:after="6" w:line="520" w:lineRule="exact"/>
        <w:ind w:firstLineChars="200" w:firstLine="600"/>
        <w:rPr>
          <w:rFonts w:ascii="仿宋_GB2312" w:eastAsia="仿宋_GB2312" w:hAnsi="GungsuhChe" w:cs="宋体"/>
          <w:kern w:val="0"/>
          <w:sz w:val="30"/>
          <w:szCs w:val="30"/>
          <w:lang w:val="zh-CN"/>
        </w:rPr>
      </w:pPr>
      <w:r>
        <w:rPr>
          <w:rFonts w:ascii="仿宋_GB2312" w:eastAsia="仿宋_GB2312" w:hAnsi="GungsuhChe" w:cs="宋体" w:hint="eastAsia"/>
          <w:kern w:val="0"/>
          <w:sz w:val="30"/>
          <w:szCs w:val="30"/>
          <w:lang w:val="zh-CN"/>
        </w:rPr>
        <w:t>2016年9月18日</w:t>
      </w:r>
      <w:r>
        <w:rPr>
          <w:rFonts w:ascii="仿宋_GB2312" w:eastAsia="仿宋_GB2312" w:hAnsi="GungsuhChe" w:cs="宋体"/>
          <w:kern w:val="0"/>
          <w:sz w:val="30"/>
          <w:szCs w:val="30"/>
          <w:lang w:val="zh-CN"/>
        </w:rPr>
        <w:t>，商务部正式颁布了《</w:t>
      </w:r>
      <w:r>
        <w:rPr>
          <w:rFonts w:ascii="仿宋_GB2312" w:eastAsia="仿宋_GB2312" w:hAnsi="GungsuhChe" w:cs="宋体" w:hint="eastAsia"/>
          <w:kern w:val="0"/>
          <w:sz w:val="30"/>
          <w:szCs w:val="30"/>
          <w:lang w:val="zh-CN"/>
        </w:rPr>
        <w:t>中药材</w:t>
      </w:r>
      <w:r>
        <w:rPr>
          <w:rFonts w:ascii="仿宋_GB2312" w:eastAsia="仿宋_GB2312" w:hAnsi="GungsuhChe" w:cs="宋体"/>
          <w:kern w:val="0"/>
          <w:sz w:val="30"/>
          <w:szCs w:val="30"/>
          <w:lang w:val="zh-CN"/>
        </w:rPr>
        <w:t>商品规格等级通则》</w:t>
      </w:r>
      <w:r>
        <w:rPr>
          <w:rFonts w:ascii="仿宋_GB2312" w:eastAsia="仿宋_GB2312" w:hAnsi="GungsuhChe" w:cs="宋体" w:hint="eastAsia"/>
          <w:kern w:val="0"/>
          <w:sz w:val="30"/>
          <w:szCs w:val="30"/>
          <w:lang w:val="zh-CN"/>
        </w:rPr>
        <w:t>（SB</w:t>
      </w:r>
      <w:r>
        <w:rPr>
          <w:rFonts w:ascii="仿宋_GB2312" w:eastAsia="仿宋_GB2312" w:hAnsi="GungsuhChe" w:cs="宋体"/>
          <w:kern w:val="0"/>
          <w:sz w:val="30"/>
          <w:szCs w:val="30"/>
          <w:lang w:val="zh-CN"/>
        </w:rPr>
        <w:t>/T 11173-2016</w:t>
      </w:r>
      <w:r>
        <w:rPr>
          <w:rFonts w:ascii="仿宋_GB2312" w:eastAsia="仿宋_GB2312" w:hAnsi="GungsuhChe" w:cs="宋体" w:hint="eastAsia"/>
          <w:kern w:val="0"/>
          <w:sz w:val="30"/>
          <w:szCs w:val="30"/>
          <w:lang w:val="zh-CN"/>
        </w:rPr>
        <w:t>）及</w:t>
      </w:r>
      <w:r>
        <w:rPr>
          <w:rFonts w:ascii="仿宋_GB2312" w:eastAsia="仿宋_GB2312" w:hAnsi="GungsuhChe" w:cs="宋体"/>
          <w:kern w:val="0"/>
          <w:sz w:val="30"/>
          <w:szCs w:val="30"/>
          <w:lang w:val="zh-CN"/>
        </w:rPr>
        <w:t>白术、厚朴、大黄、太子参、</w:t>
      </w:r>
      <w:proofErr w:type="gramStart"/>
      <w:r>
        <w:rPr>
          <w:rFonts w:ascii="仿宋_GB2312" w:eastAsia="仿宋_GB2312" w:hAnsi="GungsuhChe" w:cs="宋体" w:hint="eastAsia"/>
          <w:kern w:val="0"/>
          <w:sz w:val="30"/>
          <w:szCs w:val="30"/>
          <w:lang w:val="zh-CN"/>
        </w:rPr>
        <w:t>三七</w:t>
      </w:r>
      <w:proofErr w:type="gramEnd"/>
      <w:r>
        <w:rPr>
          <w:rFonts w:ascii="仿宋_GB2312" w:eastAsia="仿宋_GB2312" w:hAnsi="GungsuhChe" w:cs="宋体"/>
          <w:kern w:val="0"/>
          <w:sz w:val="30"/>
          <w:szCs w:val="30"/>
          <w:lang w:val="zh-CN"/>
        </w:rPr>
        <w:t>等五种中药材的商品规格等级</w:t>
      </w:r>
      <w:r>
        <w:rPr>
          <w:rFonts w:ascii="仿宋_GB2312" w:eastAsia="仿宋_GB2312" w:hAnsi="GungsuhChe" w:cs="宋体" w:hint="eastAsia"/>
          <w:kern w:val="0"/>
          <w:sz w:val="30"/>
          <w:szCs w:val="30"/>
          <w:lang w:val="zh-CN"/>
        </w:rPr>
        <w:t>（SB</w:t>
      </w:r>
      <w:r>
        <w:rPr>
          <w:rFonts w:ascii="仿宋_GB2312" w:eastAsia="仿宋_GB2312" w:hAnsi="GungsuhChe" w:cs="宋体"/>
          <w:kern w:val="0"/>
          <w:sz w:val="30"/>
          <w:szCs w:val="30"/>
          <w:lang w:val="zh-CN"/>
        </w:rPr>
        <w:t>/T 11173-2016</w:t>
      </w:r>
      <w:r>
        <w:rPr>
          <w:rFonts w:ascii="仿宋_GB2312" w:eastAsia="仿宋_GB2312" w:hAnsi="GungsuhChe" w:cs="宋体" w:hint="eastAsia"/>
          <w:kern w:val="0"/>
          <w:sz w:val="30"/>
          <w:szCs w:val="30"/>
          <w:lang w:val="zh-CN"/>
        </w:rPr>
        <w:t>）标准</w:t>
      </w:r>
      <w:r w:rsidR="001C607B">
        <w:rPr>
          <w:rFonts w:ascii="仿宋_GB2312" w:eastAsia="仿宋_GB2312" w:hAnsi="GungsuhChe" w:cs="宋体"/>
          <w:kern w:val="0"/>
          <w:sz w:val="30"/>
          <w:szCs w:val="30"/>
          <w:lang w:val="zh-CN"/>
        </w:rPr>
        <w:t>。</w:t>
      </w:r>
      <w:r w:rsidR="001C607B">
        <w:rPr>
          <w:rFonts w:ascii="仿宋_GB2312" w:eastAsia="仿宋_GB2312" w:hAnsi="GungsuhChe" w:cs="宋体" w:hint="eastAsia"/>
          <w:kern w:val="0"/>
          <w:sz w:val="30"/>
          <w:szCs w:val="30"/>
          <w:lang w:val="zh-CN"/>
        </w:rPr>
        <w:t>这批</w:t>
      </w:r>
      <w:r>
        <w:rPr>
          <w:rFonts w:ascii="仿宋_GB2312" w:eastAsia="仿宋_GB2312" w:hAnsi="GungsuhChe" w:cs="宋体" w:hint="eastAsia"/>
          <w:kern w:val="0"/>
          <w:sz w:val="30"/>
          <w:szCs w:val="30"/>
          <w:lang w:val="zh-CN"/>
        </w:rPr>
        <w:t>行业</w:t>
      </w:r>
      <w:r>
        <w:rPr>
          <w:rFonts w:ascii="仿宋_GB2312" w:eastAsia="仿宋_GB2312" w:hAnsi="GungsuhChe" w:cs="宋体"/>
          <w:kern w:val="0"/>
          <w:sz w:val="30"/>
          <w:szCs w:val="30"/>
          <w:lang w:val="zh-CN"/>
        </w:rPr>
        <w:t>标准将于</w:t>
      </w:r>
      <w:r>
        <w:rPr>
          <w:rFonts w:ascii="仿宋_GB2312" w:eastAsia="仿宋_GB2312" w:hAnsi="GungsuhChe" w:cs="宋体" w:hint="eastAsia"/>
          <w:kern w:val="0"/>
          <w:sz w:val="30"/>
          <w:szCs w:val="30"/>
          <w:lang w:val="zh-CN"/>
        </w:rPr>
        <w:t>2017年5月1日</w:t>
      </w:r>
      <w:r>
        <w:rPr>
          <w:rFonts w:ascii="仿宋_GB2312" w:eastAsia="仿宋_GB2312" w:hAnsi="GungsuhChe" w:cs="宋体"/>
          <w:kern w:val="0"/>
          <w:sz w:val="30"/>
          <w:szCs w:val="30"/>
          <w:lang w:val="zh-CN"/>
        </w:rPr>
        <w:t>起开始实施。</w:t>
      </w:r>
    </w:p>
    <w:p w:rsidR="00935B21" w:rsidRDefault="001C607B" w:rsidP="00AA7D88">
      <w:pPr>
        <w:widowControl/>
        <w:spacing w:afterLines="2" w:after="6" w:line="520" w:lineRule="exact"/>
        <w:ind w:firstLineChars="200" w:firstLine="600"/>
        <w:rPr>
          <w:rFonts w:ascii="仿宋_GB2312" w:eastAsia="仿宋_GB2312" w:hAnsi="GungsuhChe" w:cs="宋体"/>
          <w:kern w:val="0"/>
          <w:sz w:val="30"/>
          <w:szCs w:val="30"/>
          <w:lang w:val="zh-CN"/>
        </w:rPr>
      </w:pPr>
      <w:r>
        <w:rPr>
          <w:rFonts w:ascii="仿宋_GB2312" w:eastAsia="仿宋_GB2312" w:hAnsi="GungsuhChe" w:cs="宋体" w:hint="eastAsia"/>
          <w:kern w:val="0"/>
          <w:sz w:val="30"/>
          <w:szCs w:val="30"/>
          <w:lang w:val="zh-CN"/>
        </w:rPr>
        <w:t>这批</w:t>
      </w:r>
      <w:r w:rsidR="00F05802">
        <w:rPr>
          <w:rFonts w:ascii="仿宋_GB2312" w:eastAsia="仿宋_GB2312" w:hAnsi="GungsuhChe" w:cs="宋体"/>
          <w:kern w:val="0"/>
          <w:sz w:val="30"/>
          <w:szCs w:val="30"/>
          <w:lang w:val="zh-CN"/>
        </w:rPr>
        <w:t>标准是中药材</w:t>
      </w:r>
      <w:r w:rsidR="00C43DB9">
        <w:rPr>
          <w:rFonts w:ascii="仿宋_GB2312" w:eastAsia="仿宋_GB2312" w:hAnsi="GungsuhChe" w:cs="宋体" w:hint="eastAsia"/>
          <w:kern w:val="0"/>
          <w:sz w:val="30"/>
          <w:szCs w:val="30"/>
          <w:lang w:val="zh-CN"/>
        </w:rPr>
        <w:t>商品</w:t>
      </w:r>
      <w:r w:rsidR="00C43DB9">
        <w:rPr>
          <w:rFonts w:ascii="仿宋_GB2312" w:eastAsia="仿宋_GB2312" w:hAnsi="GungsuhChe" w:cs="宋体"/>
          <w:kern w:val="0"/>
          <w:sz w:val="30"/>
          <w:szCs w:val="30"/>
          <w:lang w:val="zh-CN"/>
        </w:rPr>
        <w:t>规格等级标准研究技术中心（</w:t>
      </w:r>
      <w:r w:rsidR="00C43DB9">
        <w:rPr>
          <w:rFonts w:ascii="仿宋_GB2312" w:eastAsia="仿宋_GB2312" w:hAnsi="GungsuhChe" w:cs="宋体" w:hint="eastAsia"/>
          <w:kern w:val="0"/>
          <w:sz w:val="30"/>
          <w:szCs w:val="30"/>
          <w:lang w:val="zh-CN"/>
        </w:rPr>
        <w:t>联盟</w:t>
      </w:r>
      <w:r w:rsidR="00C43DB9">
        <w:rPr>
          <w:rFonts w:ascii="仿宋_GB2312" w:eastAsia="仿宋_GB2312" w:hAnsi="GungsuhChe" w:cs="宋体"/>
          <w:kern w:val="0"/>
          <w:sz w:val="30"/>
          <w:szCs w:val="30"/>
          <w:lang w:val="zh-CN"/>
        </w:rPr>
        <w:t>）</w:t>
      </w:r>
      <w:r w:rsidR="00C43DB9">
        <w:rPr>
          <w:rFonts w:ascii="仿宋_GB2312" w:eastAsia="仿宋_GB2312" w:hAnsi="GungsuhChe" w:cs="宋体" w:hint="eastAsia"/>
          <w:kern w:val="0"/>
          <w:sz w:val="30"/>
          <w:szCs w:val="30"/>
          <w:lang w:val="zh-CN"/>
        </w:rPr>
        <w:t>组织中药</w:t>
      </w:r>
      <w:r w:rsidR="00C43DB9">
        <w:rPr>
          <w:rFonts w:ascii="仿宋_GB2312" w:eastAsia="仿宋_GB2312" w:hAnsi="GungsuhChe" w:cs="宋体"/>
          <w:kern w:val="0"/>
          <w:sz w:val="30"/>
          <w:szCs w:val="30"/>
          <w:lang w:val="zh-CN"/>
        </w:rPr>
        <w:t>企业及相关科研院所研究制定</w:t>
      </w:r>
      <w:r w:rsidR="007D1750">
        <w:rPr>
          <w:rFonts w:ascii="仿宋_GB2312" w:eastAsia="仿宋_GB2312" w:hAnsi="GungsuhChe" w:cs="宋体" w:hint="eastAsia"/>
          <w:kern w:val="0"/>
          <w:sz w:val="30"/>
          <w:szCs w:val="30"/>
          <w:lang w:val="zh-CN"/>
        </w:rPr>
        <w:t>的</w:t>
      </w:r>
      <w:r w:rsidR="007D1750">
        <w:rPr>
          <w:rFonts w:ascii="仿宋_GB2312" w:eastAsia="仿宋_GB2312" w:hAnsi="GungsuhChe" w:cs="宋体"/>
          <w:kern w:val="0"/>
          <w:sz w:val="30"/>
          <w:szCs w:val="30"/>
          <w:lang w:val="zh-CN"/>
        </w:rPr>
        <w:t>首批贸易行业标准。中药材</w:t>
      </w:r>
      <w:r w:rsidR="007D1750">
        <w:rPr>
          <w:rFonts w:ascii="仿宋_GB2312" w:eastAsia="仿宋_GB2312" w:hAnsi="GungsuhChe" w:cs="宋体" w:hint="eastAsia"/>
          <w:kern w:val="0"/>
          <w:sz w:val="30"/>
          <w:szCs w:val="30"/>
          <w:lang w:val="zh-CN"/>
        </w:rPr>
        <w:t>商品</w:t>
      </w:r>
      <w:r w:rsidR="007D1750">
        <w:rPr>
          <w:rFonts w:ascii="仿宋_GB2312" w:eastAsia="仿宋_GB2312" w:hAnsi="GungsuhChe" w:cs="宋体"/>
          <w:kern w:val="0"/>
          <w:sz w:val="30"/>
          <w:szCs w:val="30"/>
          <w:lang w:val="zh-CN"/>
        </w:rPr>
        <w:t>规格等级标准研究技术</w:t>
      </w:r>
      <w:r w:rsidR="007D1750">
        <w:rPr>
          <w:rFonts w:ascii="仿宋_GB2312" w:eastAsia="仿宋_GB2312" w:hAnsi="GungsuhChe" w:cs="宋体" w:hint="eastAsia"/>
          <w:kern w:val="0"/>
          <w:sz w:val="30"/>
          <w:szCs w:val="30"/>
          <w:lang w:val="zh-CN"/>
        </w:rPr>
        <w:t>中心（联盟）由</w:t>
      </w:r>
      <w:r w:rsidR="007D1750">
        <w:rPr>
          <w:rFonts w:ascii="仿宋_GB2312" w:eastAsia="仿宋_GB2312" w:hAnsi="GungsuhChe" w:cs="宋体"/>
          <w:kern w:val="0"/>
          <w:sz w:val="30"/>
          <w:szCs w:val="30"/>
          <w:lang w:val="zh-CN"/>
        </w:rPr>
        <w:t>商务部和国家中医药管理局批复成立，由</w:t>
      </w:r>
      <w:r w:rsidR="007D1750">
        <w:rPr>
          <w:rFonts w:ascii="仿宋_GB2312" w:eastAsia="仿宋_GB2312" w:hAnsi="GungsuhChe" w:cs="宋体" w:hint="eastAsia"/>
          <w:kern w:val="0"/>
          <w:sz w:val="30"/>
          <w:szCs w:val="30"/>
          <w:lang w:val="zh-CN"/>
        </w:rPr>
        <w:t>培育</w:t>
      </w:r>
      <w:r w:rsidR="007D1750">
        <w:rPr>
          <w:rFonts w:ascii="仿宋_GB2312" w:eastAsia="仿宋_GB2312" w:hAnsi="GungsuhChe" w:cs="宋体"/>
          <w:kern w:val="0"/>
          <w:sz w:val="30"/>
          <w:szCs w:val="30"/>
          <w:lang w:val="zh-CN"/>
        </w:rPr>
        <w:t>基地联合中药行业七十余家</w:t>
      </w:r>
      <w:r w:rsidR="009B70BC">
        <w:rPr>
          <w:rFonts w:ascii="仿宋_GB2312" w:eastAsia="仿宋_GB2312" w:hAnsi="GungsuhChe" w:cs="宋体" w:hint="eastAsia"/>
          <w:kern w:val="0"/>
          <w:sz w:val="30"/>
          <w:szCs w:val="30"/>
          <w:lang w:val="zh-CN"/>
        </w:rPr>
        <w:t>企</w:t>
      </w:r>
      <w:r w:rsidR="007D1750">
        <w:rPr>
          <w:rFonts w:ascii="仿宋_GB2312" w:eastAsia="仿宋_GB2312" w:hAnsi="GungsuhChe" w:cs="宋体"/>
          <w:kern w:val="0"/>
          <w:sz w:val="30"/>
          <w:szCs w:val="30"/>
          <w:lang w:val="zh-CN"/>
        </w:rPr>
        <w:t>事业单位共同组建，</w:t>
      </w:r>
      <w:r w:rsidR="007D1750">
        <w:rPr>
          <w:rFonts w:ascii="仿宋_GB2312" w:eastAsia="仿宋_GB2312" w:hAnsi="GungsuhChe" w:cs="宋体" w:hint="eastAsia"/>
          <w:kern w:val="0"/>
          <w:sz w:val="30"/>
          <w:szCs w:val="30"/>
          <w:lang w:val="zh-CN"/>
        </w:rPr>
        <w:t>致力</w:t>
      </w:r>
      <w:r w:rsidR="007D1750">
        <w:rPr>
          <w:rFonts w:ascii="仿宋_GB2312" w:eastAsia="仿宋_GB2312" w:hAnsi="GungsuhChe" w:cs="宋体"/>
          <w:kern w:val="0"/>
          <w:sz w:val="30"/>
          <w:szCs w:val="30"/>
          <w:lang w:val="zh-CN"/>
        </w:rPr>
        <w:t>于</w:t>
      </w:r>
      <w:r w:rsidR="00591E4E">
        <w:rPr>
          <w:rFonts w:ascii="仿宋_GB2312" w:eastAsia="仿宋_GB2312" w:hAnsi="GungsuhChe" w:cs="宋体" w:hint="eastAsia"/>
          <w:kern w:val="0"/>
          <w:sz w:val="30"/>
          <w:szCs w:val="30"/>
          <w:lang w:val="zh-CN"/>
        </w:rPr>
        <w:t>中药材</w:t>
      </w:r>
      <w:r w:rsidR="00591E4E">
        <w:rPr>
          <w:rFonts w:ascii="仿宋_GB2312" w:eastAsia="仿宋_GB2312" w:hAnsi="GungsuhChe" w:cs="宋体"/>
          <w:kern w:val="0"/>
          <w:sz w:val="30"/>
          <w:szCs w:val="30"/>
          <w:lang w:val="zh-CN"/>
        </w:rPr>
        <w:t>标准化、优质优价和评价检测</w:t>
      </w:r>
      <w:r w:rsidR="00591E4E">
        <w:rPr>
          <w:rFonts w:ascii="仿宋_GB2312" w:eastAsia="仿宋_GB2312" w:hAnsi="GungsuhChe" w:cs="宋体" w:hint="eastAsia"/>
          <w:kern w:val="0"/>
          <w:sz w:val="30"/>
          <w:szCs w:val="30"/>
          <w:lang w:val="zh-CN"/>
        </w:rPr>
        <w:t>。</w:t>
      </w:r>
      <w:r w:rsidR="00591E4E">
        <w:rPr>
          <w:rFonts w:ascii="仿宋_GB2312" w:eastAsia="仿宋_GB2312" w:hAnsi="GungsuhChe" w:cs="宋体"/>
          <w:kern w:val="0"/>
          <w:sz w:val="30"/>
          <w:szCs w:val="30"/>
          <w:lang w:val="zh-CN"/>
        </w:rPr>
        <w:t>目前</w:t>
      </w:r>
      <w:r w:rsidR="00591E4E">
        <w:rPr>
          <w:rFonts w:ascii="仿宋_GB2312" w:eastAsia="仿宋_GB2312" w:hAnsi="GungsuhChe" w:cs="宋体" w:hint="eastAsia"/>
          <w:kern w:val="0"/>
          <w:sz w:val="30"/>
          <w:szCs w:val="30"/>
          <w:lang w:val="zh-CN"/>
        </w:rPr>
        <w:t>，</w:t>
      </w:r>
      <w:r w:rsidR="00591E4E">
        <w:rPr>
          <w:rFonts w:ascii="仿宋_GB2312" w:eastAsia="仿宋_GB2312" w:hAnsi="GungsuhChe" w:cs="宋体"/>
          <w:kern w:val="0"/>
          <w:sz w:val="30"/>
          <w:szCs w:val="30"/>
          <w:lang w:val="zh-CN"/>
        </w:rPr>
        <w:t>培育基地已经召开过两次中药材商品规格等级标准联盟成员会议</w:t>
      </w:r>
      <w:r w:rsidR="006E1AC2">
        <w:rPr>
          <w:rFonts w:ascii="仿宋_GB2312" w:eastAsia="仿宋_GB2312" w:hAnsi="GungsuhChe" w:cs="宋体" w:hint="eastAsia"/>
          <w:kern w:val="0"/>
          <w:sz w:val="30"/>
          <w:szCs w:val="30"/>
          <w:lang w:val="zh-CN"/>
        </w:rPr>
        <w:t>，</w:t>
      </w:r>
      <w:r w:rsidR="00591E4E">
        <w:rPr>
          <w:rFonts w:ascii="仿宋_GB2312" w:eastAsia="仿宋_GB2312" w:hAnsi="GungsuhChe" w:cs="宋体"/>
          <w:kern w:val="0"/>
          <w:sz w:val="30"/>
          <w:szCs w:val="30"/>
          <w:lang w:val="zh-CN"/>
        </w:rPr>
        <w:t>均取得了政府和市场的一致认可。</w:t>
      </w:r>
    </w:p>
    <w:p w:rsidR="00591E4E" w:rsidRDefault="00591E4E" w:rsidP="00AA7D88">
      <w:pPr>
        <w:widowControl/>
        <w:spacing w:afterLines="2" w:after="6" w:line="520" w:lineRule="exact"/>
        <w:ind w:firstLineChars="200" w:firstLine="600"/>
        <w:rPr>
          <w:rFonts w:ascii="仿宋_GB2312" w:eastAsia="仿宋_GB2312" w:hAnsi="GungsuhChe" w:cs="宋体"/>
          <w:kern w:val="0"/>
          <w:sz w:val="30"/>
          <w:szCs w:val="30"/>
          <w:lang w:val="zh-CN"/>
        </w:rPr>
      </w:pPr>
      <w:r>
        <w:rPr>
          <w:rFonts w:ascii="仿宋_GB2312" w:eastAsia="仿宋_GB2312" w:hAnsi="GungsuhChe" w:cs="宋体" w:hint="eastAsia"/>
          <w:kern w:val="0"/>
          <w:sz w:val="30"/>
          <w:szCs w:val="30"/>
          <w:lang w:val="zh-CN"/>
        </w:rPr>
        <w:t>本次</w:t>
      </w:r>
      <w:r>
        <w:rPr>
          <w:rFonts w:ascii="仿宋_GB2312" w:eastAsia="仿宋_GB2312" w:hAnsi="GungsuhChe" w:cs="宋体"/>
          <w:kern w:val="0"/>
          <w:sz w:val="30"/>
          <w:szCs w:val="30"/>
          <w:lang w:val="zh-CN"/>
        </w:rPr>
        <w:t>发布的《</w:t>
      </w:r>
      <w:r>
        <w:rPr>
          <w:rFonts w:ascii="仿宋_GB2312" w:eastAsia="仿宋_GB2312" w:hAnsi="GungsuhChe" w:cs="宋体" w:hint="eastAsia"/>
          <w:kern w:val="0"/>
          <w:sz w:val="30"/>
          <w:szCs w:val="30"/>
          <w:lang w:val="zh-CN"/>
        </w:rPr>
        <w:t>中药材</w:t>
      </w:r>
      <w:r>
        <w:rPr>
          <w:rFonts w:ascii="仿宋_GB2312" w:eastAsia="仿宋_GB2312" w:hAnsi="GungsuhChe" w:cs="宋体"/>
          <w:kern w:val="0"/>
          <w:sz w:val="30"/>
          <w:szCs w:val="30"/>
          <w:lang w:val="zh-CN"/>
        </w:rPr>
        <w:t>商品规格等级通则》</w:t>
      </w:r>
      <w:r>
        <w:rPr>
          <w:rFonts w:ascii="仿宋_GB2312" w:eastAsia="仿宋_GB2312" w:hAnsi="GungsuhChe" w:cs="宋体" w:hint="eastAsia"/>
          <w:kern w:val="0"/>
          <w:sz w:val="30"/>
          <w:szCs w:val="30"/>
          <w:lang w:val="zh-CN"/>
        </w:rPr>
        <w:t>是</w:t>
      </w:r>
      <w:r>
        <w:rPr>
          <w:rFonts w:ascii="仿宋_GB2312" w:eastAsia="仿宋_GB2312" w:hAnsi="GungsuhChe" w:cs="宋体"/>
          <w:kern w:val="0"/>
          <w:sz w:val="30"/>
          <w:szCs w:val="30"/>
          <w:lang w:val="zh-CN"/>
        </w:rPr>
        <w:t>继</w:t>
      </w:r>
      <w:r>
        <w:rPr>
          <w:rFonts w:ascii="仿宋_GB2312" w:eastAsia="仿宋_GB2312" w:hAnsi="GungsuhChe" w:cs="宋体" w:hint="eastAsia"/>
          <w:kern w:val="0"/>
          <w:sz w:val="30"/>
          <w:szCs w:val="30"/>
          <w:lang w:val="zh-CN"/>
        </w:rPr>
        <w:t>1984年</w:t>
      </w:r>
      <w:r>
        <w:rPr>
          <w:rFonts w:ascii="仿宋_GB2312" w:eastAsia="仿宋_GB2312" w:hAnsi="GungsuhChe" w:cs="宋体"/>
          <w:kern w:val="0"/>
          <w:sz w:val="30"/>
          <w:szCs w:val="30"/>
          <w:lang w:val="zh-CN"/>
        </w:rPr>
        <w:t>原国家医药管理局和卫生部联合发布的《</w:t>
      </w:r>
      <w:r>
        <w:rPr>
          <w:rFonts w:ascii="仿宋_GB2312" w:eastAsia="仿宋_GB2312" w:hAnsi="GungsuhChe" w:cs="宋体" w:hint="eastAsia"/>
          <w:kern w:val="0"/>
          <w:sz w:val="30"/>
          <w:szCs w:val="30"/>
          <w:lang w:val="zh-CN"/>
        </w:rPr>
        <w:t>七十六种</w:t>
      </w:r>
      <w:r>
        <w:rPr>
          <w:rFonts w:ascii="仿宋_GB2312" w:eastAsia="仿宋_GB2312" w:hAnsi="GungsuhChe" w:cs="宋体"/>
          <w:kern w:val="0"/>
          <w:sz w:val="30"/>
          <w:szCs w:val="30"/>
          <w:lang w:val="zh-CN"/>
        </w:rPr>
        <w:t>药材商品规格标准》</w:t>
      </w:r>
      <w:r>
        <w:rPr>
          <w:rFonts w:ascii="仿宋_GB2312" w:eastAsia="仿宋_GB2312" w:hAnsi="GungsuhChe" w:cs="宋体" w:hint="eastAsia"/>
          <w:kern w:val="0"/>
          <w:sz w:val="30"/>
          <w:szCs w:val="30"/>
          <w:lang w:val="zh-CN"/>
        </w:rPr>
        <w:t>以来</w:t>
      </w:r>
      <w:r>
        <w:rPr>
          <w:rFonts w:ascii="仿宋_GB2312" w:eastAsia="仿宋_GB2312" w:hAnsi="GungsuhChe" w:cs="宋体"/>
          <w:kern w:val="0"/>
          <w:sz w:val="30"/>
          <w:szCs w:val="30"/>
          <w:lang w:val="zh-CN"/>
        </w:rPr>
        <w:t>，</w:t>
      </w:r>
      <w:r>
        <w:rPr>
          <w:rFonts w:ascii="仿宋_GB2312" w:eastAsia="仿宋_GB2312" w:hAnsi="GungsuhChe" w:cs="宋体" w:hint="eastAsia"/>
          <w:kern w:val="0"/>
          <w:sz w:val="30"/>
          <w:szCs w:val="30"/>
          <w:lang w:val="zh-CN"/>
        </w:rPr>
        <w:t>中药材</w:t>
      </w:r>
      <w:r>
        <w:rPr>
          <w:rFonts w:ascii="仿宋_GB2312" w:eastAsia="仿宋_GB2312" w:hAnsi="GungsuhChe" w:cs="宋体"/>
          <w:kern w:val="0"/>
          <w:sz w:val="30"/>
          <w:szCs w:val="30"/>
          <w:lang w:val="zh-CN"/>
        </w:rPr>
        <w:t>交易由计划购销转为市场经营之后的首次</w:t>
      </w:r>
      <w:r>
        <w:rPr>
          <w:rFonts w:ascii="仿宋_GB2312" w:eastAsia="仿宋_GB2312" w:hAnsi="GungsuhChe" w:cs="宋体" w:hint="eastAsia"/>
          <w:kern w:val="0"/>
          <w:sz w:val="30"/>
          <w:szCs w:val="30"/>
          <w:lang w:val="zh-CN"/>
        </w:rPr>
        <w:t>制定，</w:t>
      </w:r>
      <w:r w:rsidR="009B70BC">
        <w:rPr>
          <w:rFonts w:ascii="仿宋_GB2312" w:eastAsia="仿宋_GB2312" w:hAnsi="GungsuhChe" w:cs="宋体" w:hint="eastAsia"/>
          <w:kern w:val="0"/>
          <w:sz w:val="30"/>
          <w:szCs w:val="30"/>
          <w:lang w:val="zh-CN"/>
        </w:rPr>
        <w:t>该</w:t>
      </w:r>
      <w:r w:rsidR="009B70BC">
        <w:rPr>
          <w:rFonts w:ascii="仿宋_GB2312" w:eastAsia="仿宋_GB2312" w:hAnsi="GungsuhChe" w:cs="宋体"/>
          <w:kern w:val="0"/>
          <w:sz w:val="30"/>
          <w:szCs w:val="30"/>
          <w:lang w:val="zh-CN"/>
        </w:rPr>
        <w:t>标准的颁布对</w:t>
      </w:r>
      <w:r w:rsidR="009B70BC">
        <w:rPr>
          <w:rFonts w:ascii="仿宋_GB2312" w:eastAsia="仿宋_GB2312" w:hAnsi="GungsuhChe" w:cs="宋体" w:hint="eastAsia"/>
          <w:kern w:val="0"/>
          <w:sz w:val="30"/>
          <w:szCs w:val="30"/>
          <w:lang w:val="zh-CN"/>
        </w:rPr>
        <w:t>指导</w:t>
      </w:r>
      <w:r w:rsidR="009B70BC">
        <w:rPr>
          <w:rFonts w:ascii="仿宋_GB2312" w:eastAsia="仿宋_GB2312" w:hAnsi="GungsuhChe" w:cs="宋体"/>
          <w:kern w:val="0"/>
          <w:sz w:val="30"/>
          <w:szCs w:val="30"/>
          <w:lang w:val="zh-CN"/>
        </w:rPr>
        <w:t>中药材的分</w:t>
      </w:r>
      <w:r w:rsidR="009B70BC">
        <w:rPr>
          <w:rFonts w:ascii="仿宋_GB2312" w:eastAsia="仿宋_GB2312" w:hAnsi="GungsuhChe" w:cs="宋体" w:hint="eastAsia"/>
          <w:kern w:val="0"/>
          <w:sz w:val="30"/>
          <w:szCs w:val="30"/>
          <w:lang w:val="zh-CN"/>
        </w:rPr>
        <w:t>级</w:t>
      </w:r>
      <w:r w:rsidR="009B70BC">
        <w:rPr>
          <w:rFonts w:ascii="仿宋_GB2312" w:eastAsia="仿宋_GB2312" w:hAnsi="GungsuhChe" w:cs="宋体"/>
          <w:kern w:val="0"/>
          <w:sz w:val="30"/>
          <w:szCs w:val="30"/>
          <w:lang w:val="zh-CN"/>
        </w:rPr>
        <w:t>分等，</w:t>
      </w:r>
      <w:r w:rsidR="009B70BC">
        <w:rPr>
          <w:rFonts w:ascii="仿宋_GB2312" w:eastAsia="仿宋_GB2312" w:hAnsi="GungsuhChe" w:cs="宋体" w:hint="eastAsia"/>
          <w:kern w:val="0"/>
          <w:sz w:val="30"/>
          <w:szCs w:val="30"/>
          <w:lang w:val="zh-CN"/>
        </w:rPr>
        <w:t>促进</w:t>
      </w:r>
      <w:r w:rsidR="009B70BC">
        <w:rPr>
          <w:rFonts w:ascii="仿宋_GB2312" w:eastAsia="仿宋_GB2312" w:hAnsi="GungsuhChe" w:cs="宋体"/>
          <w:kern w:val="0"/>
          <w:sz w:val="30"/>
          <w:szCs w:val="30"/>
          <w:lang w:val="zh-CN"/>
        </w:rPr>
        <w:t>中药药材</w:t>
      </w:r>
      <w:r w:rsidR="00787A93">
        <w:rPr>
          <w:rFonts w:ascii="仿宋_GB2312" w:eastAsia="仿宋_GB2312" w:hAnsi="GungsuhChe" w:cs="宋体" w:hint="eastAsia"/>
          <w:kern w:val="0"/>
          <w:sz w:val="30"/>
          <w:szCs w:val="30"/>
          <w:lang w:val="zh-CN"/>
        </w:rPr>
        <w:t>电子</w:t>
      </w:r>
      <w:r w:rsidR="00787A93">
        <w:rPr>
          <w:rFonts w:ascii="仿宋_GB2312" w:eastAsia="仿宋_GB2312" w:hAnsi="GungsuhChe" w:cs="宋体"/>
          <w:kern w:val="0"/>
          <w:sz w:val="30"/>
          <w:szCs w:val="30"/>
          <w:lang w:val="zh-CN"/>
        </w:rPr>
        <w:t>商务交易，健全中药材流通质量评价体系，真正实现优质优价具有重要意义。同时</w:t>
      </w:r>
      <w:r w:rsidR="00787A93">
        <w:rPr>
          <w:rFonts w:ascii="仿宋_GB2312" w:eastAsia="仿宋_GB2312" w:hAnsi="GungsuhChe" w:cs="宋体" w:hint="eastAsia"/>
          <w:kern w:val="0"/>
          <w:sz w:val="30"/>
          <w:szCs w:val="30"/>
          <w:lang w:val="zh-CN"/>
        </w:rPr>
        <w:t>对</w:t>
      </w:r>
      <w:r w:rsidR="00787A93">
        <w:rPr>
          <w:rFonts w:ascii="仿宋_GB2312" w:eastAsia="仿宋_GB2312" w:hAnsi="GungsuhChe" w:cs="宋体"/>
          <w:kern w:val="0"/>
          <w:sz w:val="30"/>
          <w:szCs w:val="30"/>
          <w:lang w:val="zh-CN"/>
        </w:rPr>
        <w:t>约束中药材市场流通秩序，合理引导中药材生产，为中药材的市场流通提供定价依据等方面起到了积极的作用。</w:t>
      </w:r>
      <w:r w:rsidR="00787A93">
        <w:rPr>
          <w:rFonts w:ascii="仿宋_GB2312" w:eastAsia="仿宋_GB2312" w:hAnsi="GungsuhChe" w:cs="宋体" w:hint="eastAsia"/>
          <w:kern w:val="0"/>
          <w:sz w:val="30"/>
          <w:szCs w:val="30"/>
          <w:lang w:val="zh-CN"/>
        </w:rPr>
        <w:t>此外，</w:t>
      </w:r>
      <w:r w:rsidR="00787A93">
        <w:rPr>
          <w:rFonts w:ascii="仿宋_GB2312" w:eastAsia="仿宋_GB2312" w:hAnsi="GungsuhChe" w:cs="宋体"/>
          <w:kern w:val="0"/>
          <w:sz w:val="30"/>
          <w:szCs w:val="30"/>
          <w:lang w:val="zh-CN"/>
        </w:rPr>
        <w:t>白术、厚朴、大黄、太子参、</w:t>
      </w:r>
      <w:proofErr w:type="gramStart"/>
      <w:r w:rsidR="00787A93">
        <w:rPr>
          <w:rFonts w:ascii="仿宋_GB2312" w:eastAsia="仿宋_GB2312" w:hAnsi="GungsuhChe" w:cs="宋体" w:hint="eastAsia"/>
          <w:kern w:val="0"/>
          <w:sz w:val="30"/>
          <w:szCs w:val="30"/>
          <w:lang w:val="zh-CN"/>
        </w:rPr>
        <w:t>三七</w:t>
      </w:r>
      <w:proofErr w:type="gramEnd"/>
      <w:r w:rsidR="00787A93">
        <w:rPr>
          <w:rFonts w:ascii="仿宋_GB2312" w:eastAsia="仿宋_GB2312" w:hAnsi="GungsuhChe" w:cs="宋体"/>
          <w:kern w:val="0"/>
          <w:sz w:val="30"/>
          <w:szCs w:val="30"/>
          <w:lang w:val="zh-CN"/>
        </w:rPr>
        <w:t>等五种中药材的商品规格等级</w:t>
      </w:r>
      <w:r w:rsidR="00787A93">
        <w:rPr>
          <w:rFonts w:ascii="仿宋_GB2312" w:eastAsia="仿宋_GB2312" w:hAnsi="GungsuhChe" w:cs="宋体" w:hint="eastAsia"/>
          <w:kern w:val="0"/>
          <w:sz w:val="30"/>
          <w:szCs w:val="30"/>
          <w:lang w:val="zh-CN"/>
        </w:rPr>
        <w:t>对</w:t>
      </w:r>
      <w:r w:rsidR="00787A93">
        <w:rPr>
          <w:rFonts w:ascii="仿宋_GB2312" w:eastAsia="仿宋_GB2312" w:hAnsi="GungsuhChe" w:cs="宋体"/>
          <w:kern w:val="0"/>
          <w:sz w:val="30"/>
          <w:szCs w:val="30"/>
          <w:lang w:val="zh-CN"/>
        </w:rPr>
        <w:t>规范</w:t>
      </w:r>
      <w:r w:rsidR="00787A93">
        <w:rPr>
          <w:rFonts w:ascii="仿宋_GB2312" w:eastAsia="仿宋_GB2312" w:hAnsi="GungsuhChe" w:cs="宋体" w:hint="eastAsia"/>
          <w:kern w:val="0"/>
          <w:sz w:val="30"/>
          <w:szCs w:val="30"/>
          <w:lang w:val="zh-CN"/>
        </w:rPr>
        <w:t>上述</w:t>
      </w:r>
      <w:r w:rsidR="00787A93">
        <w:rPr>
          <w:rFonts w:ascii="仿宋_GB2312" w:eastAsia="仿宋_GB2312" w:hAnsi="GungsuhChe" w:cs="宋体"/>
          <w:kern w:val="0"/>
          <w:sz w:val="30"/>
          <w:szCs w:val="30"/>
          <w:lang w:val="zh-CN"/>
        </w:rPr>
        <w:t>中药材市场流通具有积极的推动作用。</w:t>
      </w:r>
    </w:p>
    <w:p w:rsidR="00935B21" w:rsidRDefault="00935B21" w:rsidP="00AA7D88">
      <w:pPr>
        <w:widowControl/>
        <w:spacing w:afterLines="2" w:after="6" w:line="520" w:lineRule="exact"/>
        <w:ind w:firstLineChars="200" w:firstLine="600"/>
        <w:rPr>
          <w:rFonts w:ascii="仿宋_GB2312" w:eastAsia="仿宋_GB2312" w:hAnsi="GungsuhChe" w:cs="宋体"/>
          <w:kern w:val="0"/>
          <w:sz w:val="30"/>
          <w:szCs w:val="30"/>
          <w:lang w:val="zh-CN"/>
        </w:rPr>
      </w:pPr>
    </w:p>
    <w:p w:rsidR="00935B21" w:rsidRDefault="00935B21" w:rsidP="00AA7D88">
      <w:pPr>
        <w:widowControl/>
        <w:spacing w:afterLines="2" w:after="6" w:line="520" w:lineRule="exact"/>
        <w:ind w:firstLineChars="200" w:firstLine="600"/>
        <w:rPr>
          <w:rFonts w:ascii="仿宋_GB2312" w:eastAsia="仿宋_GB2312" w:hAnsi="GungsuhChe" w:cs="宋体"/>
          <w:kern w:val="0"/>
          <w:sz w:val="30"/>
          <w:szCs w:val="30"/>
          <w:lang w:val="zh-CN"/>
        </w:rPr>
      </w:pPr>
    </w:p>
    <w:p w:rsidR="00935B21" w:rsidRDefault="00935B21" w:rsidP="00AA7D88">
      <w:pPr>
        <w:widowControl/>
        <w:spacing w:afterLines="2" w:after="6" w:line="520" w:lineRule="exact"/>
        <w:ind w:firstLineChars="200" w:firstLine="600"/>
        <w:rPr>
          <w:rFonts w:ascii="仿宋_GB2312" w:eastAsia="仿宋_GB2312" w:hAnsi="GungsuhChe" w:cs="宋体"/>
          <w:kern w:val="0"/>
          <w:sz w:val="30"/>
          <w:szCs w:val="30"/>
          <w:lang w:val="zh-CN"/>
        </w:rPr>
      </w:pPr>
    </w:p>
    <w:p w:rsidR="00935B21" w:rsidRDefault="00935B21" w:rsidP="00AA7D88">
      <w:pPr>
        <w:widowControl/>
        <w:spacing w:afterLines="2" w:after="6" w:line="520" w:lineRule="exact"/>
        <w:ind w:firstLineChars="200" w:firstLine="600"/>
        <w:rPr>
          <w:rFonts w:ascii="仿宋_GB2312" w:eastAsia="仿宋_GB2312" w:hAnsi="GungsuhChe" w:cs="宋体"/>
          <w:kern w:val="0"/>
          <w:sz w:val="30"/>
          <w:szCs w:val="30"/>
          <w:lang w:val="zh-CN"/>
        </w:rPr>
      </w:pPr>
    </w:p>
    <w:p w:rsidR="007B33C7" w:rsidRPr="002417DF" w:rsidRDefault="00FC301F" w:rsidP="002417DF">
      <w:pPr>
        <w:widowControl/>
        <w:jc w:val="center"/>
        <w:rPr>
          <w:rFonts w:asciiTheme="majorEastAsia" w:eastAsiaTheme="majorEastAsia" w:hAnsiTheme="majorEastAsia" w:cs="Times New Roman"/>
          <w:b/>
          <w:bCs/>
          <w:kern w:val="44"/>
          <w:sz w:val="36"/>
          <w:szCs w:val="36"/>
        </w:rPr>
      </w:pPr>
      <w:r w:rsidRPr="00FC301F">
        <w:rPr>
          <w:rFonts w:asciiTheme="majorEastAsia" w:eastAsiaTheme="majorEastAsia" w:hAnsiTheme="majorEastAsia" w:cs="Times New Roman"/>
          <w:b/>
          <w:bCs/>
          <w:noProof/>
          <w:kern w:val="44"/>
          <w:sz w:val="36"/>
          <w:szCs w:val="36"/>
        </w:rPr>
        <w:lastRenderedPageBreak/>
        <mc:AlternateContent>
          <mc:Choice Requires="wps">
            <w:drawing>
              <wp:anchor distT="0" distB="0" distL="114300" distR="114300" simplePos="0" relativeHeight="251829248" behindDoc="0" locked="0" layoutInCell="1" allowOverlap="1" wp14:anchorId="69E6EFC3" wp14:editId="5B88F8EF">
                <wp:simplePos x="0" y="0"/>
                <wp:positionH relativeFrom="column">
                  <wp:posOffset>-1148080</wp:posOffset>
                </wp:positionH>
                <wp:positionV relativeFrom="paragraph">
                  <wp:posOffset>-680720</wp:posOffset>
                </wp:positionV>
                <wp:extent cx="3759200" cy="498475"/>
                <wp:effectExtent l="0" t="0" r="0" b="0"/>
                <wp:wrapNone/>
                <wp:docPr id="1"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9200" cy="498475"/>
                        </a:xfrm>
                        <a:prstGeom prst="rect">
                          <a:avLst/>
                        </a:prstGeom>
                        <a:solidFill>
                          <a:schemeClr val="accent1">
                            <a:lumMod val="7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C301F" w:rsidRPr="006D6704" w:rsidRDefault="00FC301F" w:rsidP="00FC301F">
                            <w:pPr>
                              <w:ind w:firstLineChars="98" w:firstLine="275"/>
                              <w:rPr>
                                <w:rFonts w:asciiTheme="majorEastAsia" w:eastAsiaTheme="majorEastAsia" w:hAnsiTheme="majorEastAsia"/>
                                <w:b/>
                                <w:color w:val="FFFFFF" w:themeColor="background1"/>
                                <w:sz w:val="28"/>
                                <w:szCs w:val="28"/>
                              </w:rPr>
                            </w:pPr>
                            <w:r w:rsidRPr="006D6704">
                              <w:rPr>
                                <w:rFonts w:asciiTheme="majorEastAsia" w:eastAsiaTheme="majorEastAsia" w:hAnsiTheme="majorEastAsia" w:hint="eastAsia"/>
                                <w:b/>
                                <w:color w:val="FFFFFF" w:themeColor="background1"/>
                                <w:sz w:val="28"/>
                                <w:szCs w:val="28"/>
                              </w:rPr>
                              <w:t>道地药材国家重点实验室培育基地工作简报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E6EFC3" id="_x0000_t202" coordsize="21600,21600" o:spt="202" path="m,l,21600r21600,l21600,xe">
                <v:stroke joinstyle="miter"/>
                <v:path gradientshapeok="t" o:connecttype="rect"/>
              </v:shapetype>
              <v:shape id="Text Box 22" o:spid="_x0000_s1029" type="#_x0000_t202" style="position:absolute;left:0;text-align:left;margin-left:-90.4pt;margin-top:-53.6pt;width:296pt;height:39.25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" fillcolor="#365f91 [2404]" stroked="f">
                <v:textbox>
                  <w:txbxContent>
                    <w:p w:rsidR="00FC301F" w:rsidRPr="006D6704" w:rsidRDefault="00FC301F" w:rsidP="00FC301F">
                      <w:pPr>
                        <w:ind w:firstLineChars="98" w:firstLine="275"/>
                        <w:rPr>
                          <w:rFonts w:asciiTheme="majorEastAsia" w:eastAsiaTheme="majorEastAsia" w:hAnsiTheme="majorEastAsia"/>
                          <w:b/>
                          <w:color w:val="FFFFFF" w:themeColor="background1"/>
                          <w:sz w:val="28"/>
                          <w:szCs w:val="28"/>
                        </w:rPr>
                      </w:pPr>
                      <w:r w:rsidRPr="006D6704">
                        <w:rPr>
                          <w:rFonts w:asciiTheme="majorEastAsia" w:eastAsiaTheme="majorEastAsia" w:hAnsiTheme="majorEastAsia" w:hint="eastAsia"/>
                          <w:b/>
                          <w:color w:val="FFFFFF" w:themeColor="background1"/>
                          <w:sz w:val="28"/>
                          <w:szCs w:val="28"/>
                        </w:rPr>
                        <w:t>道地药材国家重点实验室培育基地工作简报</w:t>
                      </w:r>
                    </w:p>
                  </w:txbxContent>
                </v:textbox>
              </v:shape>
            </w:pict>
          </mc:Fallback>
        </mc:AlternateContent>
      </w:r>
      <w:r w:rsidRPr="00FC301F">
        <w:rPr>
          <w:rFonts w:asciiTheme="majorEastAsia" w:eastAsiaTheme="majorEastAsia" w:hAnsiTheme="majorEastAsia" w:cs="Times New Roman"/>
          <w:b/>
          <w:bCs/>
          <w:noProof/>
          <w:kern w:val="44"/>
          <w:sz w:val="36"/>
          <w:szCs w:val="36"/>
        </w:rPr>
        <mc:AlternateContent>
          <mc:Choice Requires="wps">
            <w:drawing>
              <wp:anchor distT="0" distB="0" distL="114300" distR="114300" simplePos="0" relativeHeight="251830272" behindDoc="0" locked="0" layoutInCell="1" allowOverlap="1" wp14:anchorId="3D64A664" wp14:editId="59502C1C">
                <wp:simplePos x="0" y="0"/>
                <wp:positionH relativeFrom="column">
                  <wp:posOffset>2610624</wp:posOffset>
                </wp:positionH>
                <wp:positionV relativeFrom="paragraph">
                  <wp:posOffset>-423685</wp:posOffset>
                </wp:positionV>
                <wp:extent cx="4183380" cy="635"/>
                <wp:effectExtent l="0" t="19050" r="26670" b="37465"/>
                <wp:wrapNone/>
                <wp:docPr id="2"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83380" cy="635"/>
                        </a:xfrm>
                        <a:prstGeom prst="straightConnector1">
                          <a:avLst/>
                        </a:prstGeom>
                        <a:noFill/>
                        <a:ln w="28575">
                          <a:solidFill>
                            <a:schemeClr val="accent1">
                              <a:lumMod val="7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1B38397" id="_x0000_t32" coordsize="21600,21600" o:spt="32" o:oned="t" path="m,l21600,21600e" filled="f">
                <v:path arrowok="t" fillok="f" o:connecttype="none"/>
                <o:lock v:ext="edit" shapetype="t"/>
              </v:shapetype>
              <v:shape id="AutoShape 23" o:spid="_x0000_s1026" type="#_x0000_t32" style="position:absolute;left:0;text-align:left;margin-left:205.55pt;margin-top:-33.35pt;width:329.4pt;height:.05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" strokecolor="#365f91 [2404]" strokeweight="2.25pt"/>
            </w:pict>
          </mc:Fallback>
        </mc:AlternateContent>
      </w:r>
      <w:r w:rsidR="002417DF" w:rsidRPr="002417DF">
        <w:rPr>
          <w:rFonts w:asciiTheme="majorEastAsia" w:eastAsiaTheme="majorEastAsia" w:hAnsiTheme="majorEastAsia" w:cs="Times New Roman" w:hint="eastAsia"/>
          <w:b/>
          <w:bCs/>
          <w:kern w:val="44"/>
          <w:sz w:val="36"/>
          <w:szCs w:val="36"/>
        </w:rPr>
        <w:t>中国</w:t>
      </w:r>
      <w:r w:rsidR="002417DF" w:rsidRPr="002417DF">
        <w:rPr>
          <w:rFonts w:asciiTheme="majorEastAsia" w:eastAsiaTheme="majorEastAsia" w:hAnsiTheme="majorEastAsia" w:cs="Times New Roman"/>
          <w:b/>
          <w:bCs/>
          <w:kern w:val="44"/>
          <w:sz w:val="36"/>
          <w:szCs w:val="36"/>
        </w:rPr>
        <w:t>植物学会第十四届全国药用植物及植物药学术研讨会在武陵山区腹地吉首</w:t>
      </w:r>
      <w:proofErr w:type="gramStart"/>
      <w:r w:rsidR="002417DF" w:rsidRPr="002417DF">
        <w:rPr>
          <w:rFonts w:asciiTheme="majorEastAsia" w:eastAsiaTheme="majorEastAsia" w:hAnsiTheme="majorEastAsia" w:cs="Times New Roman"/>
          <w:b/>
          <w:bCs/>
          <w:kern w:val="44"/>
          <w:sz w:val="36"/>
          <w:szCs w:val="36"/>
        </w:rPr>
        <w:t>市</w:t>
      </w:r>
      <w:r w:rsidR="002417DF">
        <w:rPr>
          <w:rFonts w:asciiTheme="majorEastAsia" w:eastAsiaTheme="majorEastAsia" w:hAnsiTheme="majorEastAsia" w:cs="Times New Roman" w:hint="eastAsia"/>
          <w:b/>
          <w:bCs/>
          <w:kern w:val="44"/>
          <w:sz w:val="36"/>
          <w:szCs w:val="36"/>
        </w:rPr>
        <w:t>顺利</w:t>
      </w:r>
      <w:proofErr w:type="gramEnd"/>
      <w:r w:rsidR="002417DF" w:rsidRPr="002417DF">
        <w:rPr>
          <w:rFonts w:asciiTheme="majorEastAsia" w:eastAsiaTheme="majorEastAsia" w:hAnsiTheme="majorEastAsia" w:cs="Times New Roman"/>
          <w:b/>
          <w:bCs/>
          <w:kern w:val="44"/>
          <w:sz w:val="36"/>
          <w:szCs w:val="36"/>
        </w:rPr>
        <w:t>召开</w:t>
      </w:r>
    </w:p>
    <w:p w:rsidR="002417DF" w:rsidRDefault="00347813" w:rsidP="00C2534A">
      <w:pPr>
        <w:widowControl/>
        <w:spacing w:afterLines="2" w:after="6" w:line="520" w:lineRule="exact"/>
        <w:ind w:firstLineChars="200" w:firstLine="600"/>
        <w:rPr>
          <w:rFonts w:ascii="仿宋_GB2312" w:eastAsia="仿宋_GB2312" w:hAnsi="GungsuhChe" w:cs="宋体"/>
          <w:kern w:val="0"/>
          <w:sz w:val="30"/>
          <w:szCs w:val="30"/>
        </w:rPr>
      </w:pPr>
      <w:r>
        <w:rPr>
          <w:rFonts w:ascii="仿宋_GB2312" w:eastAsia="仿宋_GB2312" w:hAnsi="GungsuhChe" w:cs="宋体" w:hint="eastAsia"/>
          <w:kern w:val="0"/>
          <w:sz w:val="30"/>
          <w:szCs w:val="30"/>
        </w:rPr>
        <w:t>主题</w:t>
      </w:r>
      <w:r>
        <w:rPr>
          <w:rFonts w:ascii="仿宋_GB2312" w:eastAsia="仿宋_GB2312" w:hAnsi="GungsuhChe" w:cs="宋体"/>
          <w:kern w:val="0"/>
          <w:sz w:val="30"/>
          <w:szCs w:val="30"/>
        </w:rPr>
        <w:t>为</w:t>
      </w:r>
      <w:r>
        <w:rPr>
          <w:rFonts w:ascii="仿宋_GB2312" w:eastAsia="仿宋_GB2312" w:hAnsi="GungsuhChe" w:cs="宋体"/>
          <w:kern w:val="0"/>
          <w:sz w:val="30"/>
          <w:szCs w:val="30"/>
        </w:rPr>
        <w:t>“</w:t>
      </w:r>
      <w:r>
        <w:rPr>
          <w:rFonts w:ascii="仿宋_GB2312" w:eastAsia="仿宋_GB2312" w:hAnsi="GungsuhChe" w:cs="宋体" w:hint="eastAsia"/>
          <w:kern w:val="0"/>
          <w:sz w:val="30"/>
          <w:szCs w:val="30"/>
        </w:rPr>
        <w:t>药用</w:t>
      </w:r>
      <w:r>
        <w:rPr>
          <w:rFonts w:ascii="仿宋_GB2312" w:eastAsia="仿宋_GB2312" w:hAnsi="GungsuhChe" w:cs="宋体"/>
          <w:kern w:val="0"/>
          <w:sz w:val="30"/>
          <w:szCs w:val="30"/>
        </w:rPr>
        <w:t>植物与健康产业</w:t>
      </w:r>
      <w:r>
        <w:rPr>
          <w:rFonts w:ascii="仿宋_GB2312" w:eastAsia="仿宋_GB2312" w:hAnsi="GungsuhChe" w:cs="宋体"/>
          <w:kern w:val="0"/>
          <w:sz w:val="30"/>
          <w:szCs w:val="30"/>
        </w:rPr>
        <w:t>”</w:t>
      </w:r>
      <w:r>
        <w:rPr>
          <w:rFonts w:ascii="仿宋_GB2312" w:eastAsia="仿宋_GB2312" w:hAnsi="GungsuhChe" w:cs="宋体" w:hint="eastAsia"/>
          <w:kern w:val="0"/>
          <w:sz w:val="30"/>
          <w:szCs w:val="30"/>
        </w:rPr>
        <w:t>的中国</w:t>
      </w:r>
      <w:r>
        <w:rPr>
          <w:rFonts w:ascii="仿宋_GB2312" w:eastAsia="仿宋_GB2312" w:hAnsi="GungsuhChe" w:cs="宋体"/>
          <w:kern w:val="0"/>
          <w:sz w:val="30"/>
          <w:szCs w:val="30"/>
        </w:rPr>
        <w:t>植物学会第十四届全国药用植物及植物药学术研讨会于</w:t>
      </w:r>
      <w:r>
        <w:rPr>
          <w:rFonts w:ascii="仿宋_GB2312" w:eastAsia="仿宋_GB2312" w:hAnsi="GungsuhChe" w:cs="宋体" w:hint="eastAsia"/>
          <w:kern w:val="0"/>
          <w:sz w:val="30"/>
          <w:szCs w:val="30"/>
        </w:rPr>
        <w:t>近日在湘西土家族</w:t>
      </w:r>
      <w:r>
        <w:rPr>
          <w:rFonts w:ascii="仿宋_GB2312" w:eastAsia="仿宋_GB2312" w:hAnsi="GungsuhChe" w:cs="宋体"/>
          <w:kern w:val="0"/>
          <w:sz w:val="30"/>
          <w:szCs w:val="30"/>
        </w:rPr>
        <w:t>苗族自治州首府吉首市隆重召开</w:t>
      </w:r>
      <w:r>
        <w:rPr>
          <w:rFonts w:ascii="仿宋_GB2312" w:eastAsia="仿宋_GB2312" w:hAnsi="GungsuhChe" w:cs="宋体" w:hint="eastAsia"/>
          <w:kern w:val="0"/>
          <w:sz w:val="30"/>
          <w:szCs w:val="30"/>
        </w:rPr>
        <w:t>，</w:t>
      </w:r>
      <w:r>
        <w:rPr>
          <w:rFonts w:ascii="仿宋_GB2312" w:eastAsia="仿宋_GB2312" w:hAnsi="GungsuhChe" w:cs="宋体"/>
          <w:kern w:val="0"/>
          <w:sz w:val="30"/>
          <w:szCs w:val="30"/>
        </w:rPr>
        <w:t>会议由中国植物学会药用植物及植物</w:t>
      </w:r>
      <w:proofErr w:type="gramStart"/>
      <w:r>
        <w:rPr>
          <w:rFonts w:ascii="仿宋_GB2312" w:eastAsia="仿宋_GB2312" w:hAnsi="GungsuhChe" w:cs="宋体"/>
          <w:kern w:val="0"/>
          <w:sz w:val="30"/>
          <w:szCs w:val="30"/>
        </w:rPr>
        <w:t>药专业</w:t>
      </w:r>
      <w:proofErr w:type="gramEnd"/>
      <w:r>
        <w:rPr>
          <w:rFonts w:ascii="仿宋_GB2312" w:eastAsia="仿宋_GB2312" w:hAnsi="GungsuhChe" w:cs="宋体"/>
          <w:kern w:val="0"/>
          <w:sz w:val="30"/>
          <w:szCs w:val="30"/>
        </w:rPr>
        <w:t>委员会主办</w:t>
      </w:r>
      <w:r>
        <w:rPr>
          <w:rFonts w:ascii="仿宋_GB2312" w:eastAsia="仿宋_GB2312" w:hAnsi="GungsuhChe" w:cs="宋体" w:hint="eastAsia"/>
          <w:kern w:val="0"/>
          <w:sz w:val="30"/>
          <w:szCs w:val="30"/>
        </w:rPr>
        <w:t>。</w:t>
      </w:r>
      <w:r>
        <w:rPr>
          <w:rFonts w:ascii="仿宋_GB2312" w:eastAsia="仿宋_GB2312" w:hAnsi="GungsuhChe" w:cs="宋体"/>
          <w:kern w:val="0"/>
          <w:sz w:val="30"/>
          <w:szCs w:val="30"/>
        </w:rPr>
        <w:t>来自</w:t>
      </w:r>
      <w:r>
        <w:rPr>
          <w:rFonts w:ascii="仿宋_GB2312" w:eastAsia="仿宋_GB2312" w:hAnsi="GungsuhChe" w:cs="宋体" w:hint="eastAsia"/>
          <w:kern w:val="0"/>
          <w:sz w:val="30"/>
          <w:szCs w:val="30"/>
        </w:rPr>
        <w:t>国内外300多名</w:t>
      </w:r>
      <w:r>
        <w:rPr>
          <w:rFonts w:ascii="仿宋_GB2312" w:eastAsia="仿宋_GB2312" w:hAnsi="GungsuhChe" w:cs="宋体"/>
          <w:kern w:val="0"/>
          <w:sz w:val="30"/>
          <w:szCs w:val="30"/>
        </w:rPr>
        <w:t>专家学者参加了此次研讨会</w:t>
      </w:r>
      <w:r>
        <w:rPr>
          <w:rFonts w:ascii="仿宋_GB2312" w:eastAsia="仿宋_GB2312" w:hAnsi="GungsuhChe" w:cs="宋体" w:hint="eastAsia"/>
          <w:kern w:val="0"/>
          <w:sz w:val="30"/>
          <w:szCs w:val="30"/>
        </w:rPr>
        <w:t>。</w:t>
      </w:r>
      <w:r w:rsidR="000D1AC8">
        <w:rPr>
          <w:rFonts w:ascii="仿宋_GB2312" w:eastAsia="仿宋_GB2312" w:hAnsi="GungsuhChe" w:cs="宋体" w:hint="eastAsia"/>
          <w:kern w:val="0"/>
          <w:sz w:val="30"/>
          <w:szCs w:val="30"/>
        </w:rPr>
        <w:t>大会由</w:t>
      </w:r>
      <w:r w:rsidR="000D1AC8">
        <w:rPr>
          <w:rFonts w:ascii="仿宋_GB2312" w:eastAsia="仿宋_GB2312" w:hAnsi="GungsuhChe" w:cs="宋体"/>
          <w:kern w:val="0"/>
          <w:sz w:val="30"/>
          <w:szCs w:val="30"/>
        </w:rPr>
        <w:t>吉首大学武陵山区发展研究院副院长陈功</w:t>
      </w:r>
      <w:r w:rsidR="000D1AC8">
        <w:rPr>
          <w:rFonts w:ascii="仿宋_GB2312" w:eastAsia="仿宋_GB2312" w:hAnsi="GungsuhChe" w:cs="宋体" w:hint="eastAsia"/>
          <w:kern w:val="0"/>
          <w:sz w:val="30"/>
          <w:szCs w:val="30"/>
        </w:rPr>
        <w:t>锡主持。</w:t>
      </w:r>
    </w:p>
    <w:p w:rsidR="000D1AC8" w:rsidRPr="000D1AC8" w:rsidRDefault="000D1AC8" w:rsidP="00C2534A">
      <w:pPr>
        <w:widowControl/>
        <w:spacing w:afterLines="2" w:after="6" w:line="520" w:lineRule="exact"/>
        <w:ind w:firstLineChars="200" w:firstLine="600"/>
        <w:rPr>
          <w:rFonts w:ascii="仿宋_GB2312" w:eastAsia="仿宋_GB2312" w:hAnsi="GungsuhChe" w:cs="宋体"/>
          <w:kern w:val="0"/>
          <w:sz w:val="30"/>
          <w:szCs w:val="30"/>
        </w:rPr>
      </w:pPr>
      <w:r>
        <w:rPr>
          <w:rFonts w:ascii="仿宋_GB2312" w:eastAsia="仿宋_GB2312" w:hAnsi="GungsuhChe" w:cs="宋体" w:hint="eastAsia"/>
          <w:kern w:val="0"/>
          <w:sz w:val="30"/>
          <w:szCs w:val="30"/>
        </w:rPr>
        <w:t>研讨会</w:t>
      </w:r>
      <w:r>
        <w:rPr>
          <w:rFonts w:ascii="仿宋_GB2312" w:eastAsia="仿宋_GB2312" w:hAnsi="GungsuhChe" w:cs="宋体"/>
          <w:kern w:val="0"/>
          <w:sz w:val="30"/>
          <w:szCs w:val="30"/>
        </w:rPr>
        <w:t>从药用植物资源、药用植物活性成分与合成生物学、中药化学与质量控制</w:t>
      </w:r>
      <w:r>
        <w:rPr>
          <w:rFonts w:ascii="仿宋_GB2312" w:eastAsia="仿宋_GB2312" w:hAnsi="GungsuhChe" w:cs="宋体" w:hint="eastAsia"/>
          <w:kern w:val="0"/>
          <w:sz w:val="30"/>
          <w:szCs w:val="30"/>
        </w:rPr>
        <w:t>、</w:t>
      </w:r>
      <w:r>
        <w:rPr>
          <w:rFonts w:ascii="仿宋_GB2312" w:eastAsia="仿宋_GB2312" w:hAnsi="GungsuhChe" w:cs="宋体"/>
          <w:kern w:val="0"/>
          <w:sz w:val="30"/>
          <w:szCs w:val="30"/>
        </w:rPr>
        <w:t>药用植物及植物药研究</w:t>
      </w:r>
      <w:r>
        <w:rPr>
          <w:rFonts w:ascii="仿宋_GB2312" w:eastAsia="仿宋_GB2312" w:hAnsi="GungsuhChe" w:cs="宋体" w:hint="eastAsia"/>
          <w:kern w:val="0"/>
          <w:sz w:val="30"/>
          <w:szCs w:val="30"/>
        </w:rPr>
        <w:t>新技术</w:t>
      </w:r>
      <w:r w:rsidR="00E838C6">
        <w:rPr>
          <w:rFonts w:ascii="仿宋_GB2312" w:eastAsia="仿宋_GB2312" w:hAnsi="GungsuhChe" w:cs="宋体" w:hint="eastAsia"/>
          <w:kern w:val="0"/>
          <w:sz w:val="30"/>
          <w:szCs w:val="30"/>
        </w:rPr>
        <w:t>、</w:t>
      </w:r>
      <w:r w:rsidR="00E838C6">
        <w:rPr>
          <w:rFonts w:ascii="仿宋_GB2312" w:eastAsia="仿宋_GB2312" w:hAnsi="GungsuhChe" w:cs="宋体"/>
          <w:kern w:val="0"/>
          <w:sz w:val="30"/>
          <w:szCs w:val="30"/>
        </w:rPr>
        <w:t>新方法等不同</w:t>
      </w:r>
      <w:r w:rsidR="005F58DB">
        <w:rPr>
          <w:rFonts w:ascii="仿宋_GB2312" w:eastAsia="仿宋_GB2312" w:hAnsi="GungsuhChe" w:cs="宋体" w:hint="eastAsia"/>
          <w:kern w:val="0"/>
          <w:sz w:val="30"/>
          <w:szCs w:val="30"/>
        </w:rPr>
        <w:t>研究</w:t>
      </w:r>
      <w:r w:rsidR="00E838C6">
        <w:rPr>
          <w:rFonts w:ascii="仿宋_GB2312" w:eastAsia="仿宋_GB2312" w:hAnsi="GungsuhChe" w:cs="宋体"/>
          <w:kern w:val="0"/>
          <w:sz w:val="30"/>
          <w:szCs w:val="30"/>
        </w:rPr>
        <w:t>方向分为</w:t>
      </w:r>
      <w:r w:rsidR="00E838C6">
        <w:rPr>
          <w:rFonts w:ascii="仿宋_GB2312" w:eastAsia="仿宋_GB2312" w:hAnsi="GungsuhChe" w:cs="宋体" w:hint="eastAsia"/>
          <w:kern w:val="0"/>
          <w:sz w:val="30"/>
          <w:szCs w:val="30"/>
        </w:rPr>
        <w:t>6个</w:t>
      </w:r>
      <w:r w:rsidR="00E838C6">
        <w:rPr>
          <w:rFonts w:ascii="仿宋_GB2312" w:eastAsia="仿宋_GB2312" w:hAnsi="GungsuhChe" w:cs="宋体"/>
          <w:kern w:val="0"/>
          <w:sz w:val="30"/>
          <w:szCs w:val="30"/>
        </w:rPr>
        <w:t>分会场，</w:t>
      </w:r>
      <w:r w:rsidR="00E838C6">
        <w:rPr>
          <w:rFonts w:ascii="仿宋_GB2312" w:eastAsia="仿宋_GB2312" w:hAnsi="GungsuhChe" w:cs="宋体" w:hint="eastAsia"/>
          <w:kern w:val="0"/>
          <w:sz w:val="30"/>
          <w:szCs w:val="30"/>
        </w:rPr>
        <w:t>约60位</w:t>
      </w:r>
      <w:r w:rsidR="00E838C6">
        <w:rPr>
          <w:rFonts w:ascii="仿宋_GB2312" w:eastAsia="仿宋_GB2312" w:hAnsi="GungsuhChe" w:cs="宋体"/>
          <w:kern w:val="0"/>
          <w:sz w:val="30"/>
          <w:szCs w:val="30"/>
        </w:rPr>
        <w:t>学者</w:t>
      </w:r>
      <w:r w:rsidR="00E838C6">
        <w:rPr>
          <w:rFonts w:ascii="仿宋_GB2312" w:eastAsia="仿宋_GB2312" w:hAnsi="GungsuhChe" w:cs="宋体" w:hint="eastAsia"/>
          <w:kern w:val="0"/>
          <w:sz w:val="30"/>
          <w:szCs w:val="30"/>
        </w:rPr>
        <w:t>现场</w:t>
      </w:r>
      <w:r w:rsidR="00E838C6">
        <w:rPr>
          <w:rFonts w:ascii="仿宋_GB2312" w:eastAsia="仿宋_GB2312" w:hAnsi="GungsuhChe" w:cs="宋体"/>
          <w:kern w:val="0"/>
          <w:sz w:val="30"/>
          <w:szCs w:val="30"/>
        </w:rPr>
        <w:t>做了专题报告。</w:t>
      </w:r>
      <w:r w:rsidR="005F58DB">
        <w:rPr>
          <w:rFonts w:ascii="仿宋_GB2312" w:eastAsia="仿宋_GB2312" w:hAnsi="GungsuhChe" w:cs="宋体" w:hint="eastAsia"/>
          <w:kern w:val="0"/>
          <w:sz w:val="30"/>
          <w:szCs w:val="30"/>
        </w:rPr>
        <w:t>会议论文集</w:t>
      </w:r>
      <w:r w:rsidR="005F58DB">
        <w:rPr>
          <w:rFonts w:ascii="仿宋_GB2312" w:eastAsia="仿宋_GB2312" w:hAnsi="GungsuhChe" w:cs="宋体"/>
          <w:kern w:val="0"/>
          <w:sz w:val="30"/>
          <w:szCs w:val="30"/>
        </w:rPr>
        <w:t>收编论文摘要</w:t>
      </w:r>
      <w:r w:rsidR="005F58DB">
        <w:rPr>
          <w:rFonts w:ascii="仿宋_GB2312" w:eastAsia="仿宋_GB2312" w:hAnsi="GungsuhChe" w:cs="宋体" w:hint="eastAsia"/>
          <w:kern w:val="0"/>
          <w:sz w:val="30"/>
          <w:szCs w:val="30"/>
        </w:rPr>
        <w:t>190篇</w:t>
      </w:r>
      <w:r w:rsidR="005F58DB">
        <w:rPr>
          <w:rFonts w:ascii="仿宋_GB2312" w:eastAsia="仿宋_GB2312" w:hAnsi="GungsuhChe" w:cs="宋体"/>
          <w:kern w:val="0"/>
          <w:sz w:val="30"/>
          <w:szCs w:val="30"/>
        </w:rPr>
        <w:t>，</w:t>
      </w:r>
      <w:r w:rsidR="005F58DB">
        <w:rPr>
          <w:rFonts w:ascii="仿宋_GB2312" w:eastAsia="仿宋_GB2312" w:hAnsi="GungsuhChe" w:cs="宋体" w:hint="eastAsia"/>
          <w:kern w:val="0"/>
          <w:sz w:val="30"/>
          <w:szCs w:val="30"/>
        </w:rPr>
        <w:t>其中资源</w:t>
      </w:r>
      <w:r w:rsidR="005F58DB">
        <w:rPr>
          <w:rFonts w:ascii="仿宋_GB2312" w:eastAsia="仿宋_GB2312" w:hAnsi="GungsuhChe" w:cs="宋体"/>
          <w:kern w:val="0"/>
          <w:sz w:val="30"/>
          <w:szCs w:val="30"/>
        </w:rPr>
        <w:t>、生药</w:t>
      </w:r>
      <w:r w:rsidR="005F58DB">
        <w:rPr>
          <w:rFonts w:ascii="仿宋_GB2312" w:eastAsia="仿宋_GB2312" w:hAnsi="GungsuhChe" w:cs="宋体" w:hint="eastAsia"/>
          <w:kern w:val="0"/>
          <w:sz w:val="30"/>
          <w:szCs w:val="30"/>
        </w:rPr>
        <w:t>及</w:t>
      </w:r>
      <w:r w:rsidR="005F58DB">
        <w:rPr>
          <w:rFonts w:ascii="仿宋_GB2312" w:eastAsia="仿宋_GB2312" w:hAnsi="GungsuhChe" w:cs="宋体"/>
          <w:kern w:val="0"/>
          <w:sz w:val="30"/>
          <w:szCs w:val="30"/>
        </w:rPr>
        <w:t>生态学相关文章</w:t>
      </w:r>
      <w:r w:rsidR="005F58DB">
        <w:rPr>
          <w:rFonts w:ascii="仿宋_GB2312" w:eastAsia="仿宋_GB2312" w:hAnsi="GungsuhChe" w:cs="宋体" w:hint="eastAsia"/>
          <w:kern w:val="0"/>
          <w:sz w:val="30"/>
          <w:szCs w:val="30"/>
        </w:rPr>
        <w:t>29篇；</w:t>
      </w:r>
      <w:r w:rsidR="005B27CB">
        <w:rPr>
          <w:rFonts w:ascii="仿宋_GB2312" w:eastAsia="仿宋_GB2312" w:hAnsi="GungsuhChe" w:cs="宋体" w:hint="eastAsia"/>
          <w:kern w:val="0"/>
          <w:sz w:val="30"/>
          <w:szCs w:val="30"/>
        </w:rPr>
        <w:t>药理</w:t>
      </w:r>
      <w:r w:rsidR="005B27CB">
        <w:rPr>
          <w:rFonts w:ascii="仿宋_GB2312" w:eastAsia="仿宋_GB2312" w:hAnsi="GungsuhChe" w:cs="宋体"/>
          <w:kern w:val="0"/>
          <w:sz w:val="30"/>
          <w:szCs w:val="30"/>
        </w:rPr>
        <w:t>毒理类</w:t>
      </w:r>
      <w:r w:rsidR="005B27CB">
        <w:rPr>
          <w:rFonts w:ascii="仿宋_GB2312" w:eastAsia="仿宋_GB2312" w:hAnsi="GungsuhChe" w:cs="宋体" w:hint="eastAsia"/>
          <w:kern w:val="0"/>
          <w:sz w:val="30"/>
          <w:szCs w:val="30"/>
        </w:rPr>
        <w:t>45篇，</w:t>
      </w:r>
      <w:r w:rsidR="005B27CB">
        <w:rPr>
          <w:rFonts w:ascii="仿宋_GB2312" w:eastAsia="仿宋_GB2312" w:hAnsi="GungsuhChe" w:cs="宋体"/>
          <w:kern w:val="0"/>
          <w:sz w:val="30"/>
          <w:szCs w:val="30"/>
        </w:rPr>
        <w:t>合成生物学</w:t>
      </w:r>
      <w:r w:rsidR="005B27CB">
        <w:rPr>
          <w:rFonts w:ascii="仿宋_GB2312" w:eastAsia="仿宋_GB2312" w:hAnsi="GungsuhChe" w:cs="宋体" w:hint="eastAsia"/>
          <w:kern w:val="0"/>
          <w:sz w:val="30"/>
          <w:szCs w:val="30"/>
        </w:rPr>
        <w:t>类30篇</w:t>
      </w:r>
      <w:r w:rsidR="005B27CB">
        <w:rPr>
          <w:rFonts w:ascii="仿宋_GB2312" w:eastAsia="仿宋_GB2312" w:hAnsi="GungsuhChe" w:cs="宋体"/>
          <w:kern w:val="0"/>
          <w:sz w:val="30"/>
          <w:szCs w:val="30"/>
        </w:rPr>
        <w:t>，</w:t>
      </w:r>
      <w:r w:rsidR="005B27CB">
        <w:rPr>
          <w:rFonts w:ascii="仿宋_GB2312" w:eastAsia="仿宋_GB2312" w:hAnsi="GungsuhChe" w:cs="宋体" w:hint="eastAsia"/>
          <w:kern w:val="0"/>
          <w:sz w:val="30"/>
          <w:szCs w:val="30"/>
        </w:rPr>
        <w:t>分析</w:t>
      </w:r>
      <w:r w:rsidR="005B27CB">
        <w:rPr>
          <w:rFonts w:ascii="仿宋_GB2312" w:eastAsia="仿宋_GB2312" w:hAnsi="GungsuhChe" w:cs="宋体"/>
          <w:kern w:val="0"/>
          <w:sz w:val="30"/>
          <w:szCs w:val="30"/>
        </w:rPr>
        <w:t>鉴定</w:t>
      </w:r>
      <w:r w:rsidR="005B27CB">
        <w:rPr>
          <w:rFonts w:ascii="仿宋_GB2312" w:eastAsia="仿宋_GB2312" w:hAnsi="GungsuhChe" w:cs="宋体" w:hint="eastAsia"/>
          <w:kern w:val="0"/>
          <w:sz w:val="30"/>
          <w:szCs w:val="30"/>
        </w:rPr>
        <w:t>及</w:t>
      </w:r>
      <w:r w:rsidR="005B27CB">
        <w:rPr>
          <w:rFonts w:ascii="仿宋_GB2312" w:eastAsia="仿宋_GB2312" w:hAnsi="GungsuhChe" w:cs="宋体"/>
          <w:kern w:val="0"/>
          <w:sz w:val="30"/>
          <w:szCs w:val="30"/>
        </w:rPr>
        <w:t>合成修饰</w:t>
      </w:r>
      <w:r w:rsidR="005B27CB">
        <w:rPr>
          <w:rFonts w:ascii="仿宋_GB2312" w:eastAsia="仿宋_GB2312" w:hAnsi="GungsuhChe" w:cs="宋体" w:hint="eastAsia"/>
          <w:kern w:val="0"/>
          <w:sz w:val="30"/>
          <w:szCs w:val="30"/>
        </w:rPr>
        <w:t>71篇</w:t>
      </w:r>
      <w:r w:rsidR="005B27CB">
        <w:rPr>
          <w:rFonts w:ascii="仿宋_GB2312" w:eastAsia="仿宋_GB2312" w:hAnsi="GungsuhChe" w:cs="宋体"/>
          <w:kern w:val="0"/>
          <w:sz w:val="30"/>
          <w:szCs w:val="30"/>
        </w:rPr>
        <w:t>，综述及其他</w:t>
      </w:r>
      <w:r w:rsidR="005B27CB">
        <w:rPr>
          <w:rFonts w:ascii="仿宋_GB2312" w:eastAsia="仿宋_GB2312" w:hAnsi="GungsuhChe" w:cs="宋体" w:hint="eastAsia"/>
          <w:kern w:val="0"/>
          <w:sz w:val="30"/>
          <w:szCs w:val="30"/>
        </w:rPr>
        <w:t>15篇</w:t>
      </w:r>
      <w:r w:rsidR="005B27CB">
        <w:rPr>
          <w:rFonts w:ascii="仿宋_GB2312" w:eastAsia="仿宋_GB2312" w:hAnsi="GungsuhChe" w:cs="宋体"/>
          <w:kern w:val="0"/>
          <w:sz w:val="30"/>
          <w:szCs w:val="30"/>
        </w:rPr>
        <w:t>。</w:t>
      </w:r>
    </w:p>
    <w:p w:rsidR="00347813" w:rsidRPr="002417DF" w:rsidRDefault="00347813" w:rsidP="00C2534A">
      <w:pPr>
        <w:widowControl/>
        <w:spacing w:afterLines="2" w:after="6" w:line="520" w:lineRule="exact"/>
        <w:ind w:firstLineChars="200" w:firstLine="600"/>
        <w:rPr>
          <w:rFonts w:ascii="仿宋_GB2312" w:eastAsia="仿宋_GB2312" w:hAnsi="GungsuhChe" w:cs="宋体"/>
          <w:kern w:val="0"/>
          <w:sz w:val="30"/>
          <w:szCs w:val="30"/>
        </w:rPr>
      </w:pPr>
    </w:p>
    <w:p w:rsidR="002417DF" w:rsidRDefault="005B27CB" w:rsidP="00C2534A">
      <w:pPr>
        <w:widowControl/>
        <w:spacing w:afterLines="2" w:after="6" w:line="520" w:lineRule="exact"/>
        <w:ind w:firstLineChars="200" w:firstLine="420"/>
        <w:rPr>
          <w:rFonts w:ascii="仿宋_GB2312" w:eastAsia="仿宋_GB2312" w:hAnsi="GungsuhChe" w:cs="宋体"/>
          <w:kern w:val="0"/>
          <w:sz w:val="30"/>
          <w:szCs w:val="30"/>
          <w:lang w:val="zh-CN"/>
        </w:rPr>
      </w:pPr>
      <w:r>
        <w:rPr>
          <w:noProof/>
        </w:rPr>
        <w:drawing>
          <wp:anchor distT="0" distB="0" distL="114300" distR="114300" simplePos="0" relativeHeight="251826176" behindDoc="0" locked="0" layoutInCell="1" allowOverlap="1">
            <wp:simplePos x="0" y="0"/>
            <wp:positionH relativeFrom="margin">
              <wp:align>center</wp:align>
            </wp:positionH>
            <wp:positionV relativeFrom="paragraph">
              <wp:posOffset>5715</wp:posOffset>
            </wp:positionV>
            <wp:extent cx="4077970" cy="2917825"/>
            <wp:effectExtent l="0" t="0" r="0" b="0"/>
            <wp:wrapNone/>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4077970" cy="2917825"/>
                    </a:xfrm>
                    <a:prstGeom prst="rect">
                      <a:avLst/>
                    </a:prstGeom>
                  </pic:spPr>
                </pic:pic>
              </a:graphicData>
            </a:graphic>
            <wp14:sizeRelH relativeFrom="margin">
              <wp14:pctWidth>0</wp14:pctWidth>
            </wp14:sizeRelH>
            <wp14:sizeRelV relativeFrom="margin">
              <wp14:pctHeight>0</wp14:pctHeight>
            </wp14:sizeRelV>
          </wp:anchor>
        </w:drawing>
      </w:r>
    </w:p>
    <w:p w:rsidR="002417DF" w:rsidRDefault="002417DF" w:rsidP="00C2534A">
      <w:pPr>
        <w:widowControl/>
        <w:spacing w:afterLines="2" w:after="6" w:line="520" w:lineRule="exact"/>
        <w:ind w:firstLineChars="200" w:firstLine="600"/>
        <w:rPr>
          <w:rFonts w:ascii="仿宋_GB2312" w:eastAsia="仿宋_GB2312" w:hAnsi="GungsuhChe" w:cs="宋体"/>
          <w:kern w:val="0"/>
          <w:sz w:val="30"/>
          <w:szCs w:val="30"/>
          <w:lang w:val="zh-CN"/>
        </w:rPr>
      </w:pPr>
    </w:p>
    <w:p w:rsidR="002417DF" w:rsidRDefault="002417DF" w:rsidP="00C2534A">
      <w:pPr>
        <w:widowControl/>
        <w:spacing w:afterLines="2" w:after="6" w:line="520" w:lineRule="exact"/>
        <w:ind w:firstLineChars="200" w:firstLine="600"/>
        <w:rPr>
          <w:rFonts w:ascii="仿宋_GB2312" w:eastAsia="仿宋_GB2312" w:hAnsi="GungsuhChe" w:cs="宋体"/>
          <w:kern w:val="0"/>
          <w:sz w:val="30"/>
          <w:szCs w:val="30"/>
          <w:lang w:val="zh-CN"/>
        </w:rPr>
      </w:pPr>
    </w:p>
    <w:p w:rsidR="002417DF" w:rsidRDefault="002417DF" w:rsidP="00C2534A">
      <w:pPr>
        <w:widowControl/>
        <w:spacing w:afterLines="2" w:after="6" w:line="520" w:lineRule="exact"/>
        <w:ind w:firstLineChars="200" w:firstLine="600"/>
        <w:rPr>
          <w:rFonts w:ascii="仿宋_GB2312" w:eastAsia="仿宋_GB2312" w:hAnsi="GungsuhChe" w:cs="宋体"/>
          <w:kern w:val="0"/>
          <w:sz w:val="30"/>
          <w:szCs w:val="30"/>
          <w:lang w:val="zh-CN"/>
        </w:rPr>
      </w:pPr>
    </w:p>
    <w:p w:rsidR="002417DF" w:rsidRDefault="002417DF" w:rsidP="00C2534A">
      <w:pPr>
        <w:widowControl/>
        <w:spacing w:afterLines="2" w:after="6" w:line="520" w:lineRule="exact"/>
        <w:ind w:firstLineChars="200" w:firstLine="600"/>
        <w:rPr>
          <w:rFonts w:ascii="仿宋_GB2312" w:eastAsia="仿宋_GB2312" w:hAnsi="GungsuhChe" w:cs="宋体"/>
          <w:kern w:val="0"/>
          <w:sz w:val="30"/>
          <w:szCs w:val="30"/>
          <w:lang w:val="zh-CN"/>
        </w:rPr>
      </w:pPr>
    </w:p>
    <w:p w:rsidR="002417DF" w:rsidRDefault="002417DF" w:rsidP="00C2534A">
      <w:pPr>
        <w:widowControl/>
        <w:spacing w:afterLines="2" w:after="6" w:line="520" w:lineRule="exact"/>
        <w:ind w:firstLineChars="200" w:firstLine="600"/>
        <w:rPr>
          <w:rFonts w:ascii="仿宋_GB2312" w:eastAsia="仿宋_GB2312" w:hAnsi="GungsuhChe" w:cs="宋体"/>
          <w:kern w:val="0"/>
          <w:sz w:val="30"/>
          <w:szCs w:val="30"/>
          <w:lang w:val="zh-CN"/>
        </w:rPr>
      </w:pPr>
    </w:p>
    <w:p w:rsidR="002417DF" w:rsidRDefault="002417DF" w:rsidP="00C2534A">
      <w:pPr>
        <w:widowControl/>
        <w:spacing w:afterLines="2" w:after="6" w:line="520" w:lineRule="exact"/>
        <w:ind w:firstLineChars="200" w:firstLine="600"/>
        <w:rPr>
          <w:rFonts w:ascii="仿宋_GB2312" w:eastAsia="仿宋_GB2312" w:hAnsi="GungsuhChe" w:cs="宋体"/>
          <w:kern w:val="0"/>
          <w:sz w:val="30"/>
          <w:szCs w:val="30"/>
          <w:lang w:val="zh-CN"/>
        </w:rPr>
      </w:pPr>
    </w:p>
    <w:p w:rsidR="007B33C7" w:rsidRDefault="007B33C7" w:rsidP="00C2534A">
      <w:pPr>
        <w:widowControl/>
        <w:spacing w:afterLines="2" w:after="6" w:line="520" w:lineRule="exact"/>
        <w:ind w:firstLineChars="200" w:firstLine="600"/>
        <w:rPr>
          <w:rFonts w:ascii="仿宋_GB2312" w:eastAsia="仿宋_GB2312" w:hAnsi="GungsuhChe" w:cs="宋体"/>
          <w:kern w:val="0"/>
          <w:sz w:val="30"/>
          <w:szCs w:val="30"/>
          <w:lang w:val="zh-CN"/>
        </w:rPr>
      </w:pPr>
    </w:p>
    <w:p w:rsidR="007B33C7" w:rsidRDefault="007B33C7" w:rsidP="00C2534A">
      <w:pPr>
        <w:widowControl/>
        <w:spacing w:afterLines="2" w:after="6" w:line="520" w:lineRule="exact"/>
        <w:ind w:firstLineChars="200" w:firstLine="600"/>
        <w:rPr>
          <w:rFonts w:ascii="仿宋_GB2312" w:eastAsia="仿宋_GB2312" w:hAnsi="GungsuhChe" w:cs="宋体"/>
          <w:kern w:val="0"/>
          <w:sz w:val="30"/>
          <w:szCs w:val="30"/>
          <w:lang w:val="zh-CN"/>
        </w:rPr>
      </w:pPr>
    </w:p>
    <w:p w:rsidR="00C2534A" w:rsidRDefault="005B27CB" w:rsidP="008A7F82">
      <w:pPr>
        <w:widowControl/>
        <w:spacing w:afterLines="2" w:after="6" w:line="520" w:lineRule="exact"/>
        <w:ind w:firstLineChars="1150" w:firstLine="3450"/>
        <w:rPr>
          <w:rFonts w:ascii="仿宋_GB2312" w:eastAsia="仿宋_GB2312" w:hAnsi="GungsuhChe" w:cs="宋体"/>
          <w:kern w:val="0"/>
          <w:sz w:val="30"/>
          <w:szCs w:val="30"/>
          <w:lang w:val="zh-CN"/>
        </w:rPr>
      </w:pPr>
      <w:r>
        <w:rPr>
          <w:rFonts w:ascii="仿宋_GB2312" w:eastAsia="仿宋_GB2312" w:hAnsi="GungsuhChe" w:cs="宋体" w:hint="eastAsia"/>
          <w:kern w:val="0"/>
          <w:sz w:val="30"/>
          <w:szCs w:val="30"/>
          <w:lang w:val="zh-CN"/>
        </w:rPr>
        <w:t>大会</w:t>
      </w:r>
      <w:r>
        <w:rPr>
          <w:rFonts w:ascii="仿宋_GB2312" w:eastAsia="仿宋_GB2312" w:hAnsi="GungsuhChe" w:cs="宋体"/>
          <w:kern w:val="0"/>
          <w:sz w:val="30"/>
          <w:szCs w:val="30"/>
          <w:lang w:val="zh-CN"/>
        </w:rPr>
        <w:t>开幕式</w:t>
      </w:r>
    </w:p>
    <w:p w:rsidR="0002028B" w:rsidRDefault="0002028B" w:rsidP="0002028B">
      <w:pPr>
        <w:widowControl/>
        <w:spacing w:afterLines="2" w:after="6" w:line="520" w:lineRule="exact"/>
        <w:rPr>
          <w:rFonts w:ascii="仿宋_GB2312" w:eastAsia="仿宋_GB2312" w:hAnsi="GungsuhChe" w:cs="宋体"/>
          <w:kern w:val="0"/>
          <w:sz w:val="30"/>
          <w:szCs w:val="30"/>
          <w:lang w:val="zh-CN"/>
        </w:rPr>
      </w:pPr>
    </w:p>
    <w:p w:rsidR="00C2534A" w:rsidRDefault="00C2534A" w:rsidP="00B574EF">
      <w:pPr>
        <w:widowControl/>
        <w:spacing w:afterLines="2" w:after="6" w:line="520" w:lineRule="exact"/>
        <w:rPr>
          <w:rFonts w:ascii="仿宋_GB2312" w:eastAsia="仿宋_GB2312" w:hAnsi="GungsuhChe" w:cs="宋体"/>
          <w:kern w:val="0"/>
          <w:sz w:val="30"/>
          <w:szCs w:val="30"/>
          <w:lang w:val="zh-CN"/>
        </w:rPr>
      </w:pPr>
    </w:p>
    <w:p w:rsidR="00EB7F09" w:rsidRDefault="00FC301F" w:rsidP="00EB7F09">
      <w:pPr>
        <w:widowControl/>
        <w:jc w:val="center"/>
        <w:rPr>
          <w:rFonts w:asciiTheme="majorEastAsia" w:eastAsiaTheme="majorEastAsia" w:hAnsiTheme="majorEastAsia" w:cs="Times New Roman"/>
          <w:b/>
          <w:bCs/>
          <w:kern w:val="44"/>
          <w:sz w:val="36"/>
          <w:szCs w:val="36"/>
        </w:rPr>
      </w:pPr>
      <w:r w:rsidRPr="00FC301F">
        <w:rPr>
          <w:rFonts w:asciiTheme="majorEastAsia" w:eastAsiaTheme="majorEastAsia" w:hAnsiTheme="majorEastAsia" w:cs="Times New Roman"/>
          <w:b/>
          <w:bCs/>
          <w:noProof/>
          <w:kern w:val="44"/>
          <w:sz w:val="36"/>
          <w:szCs w:val="36"/>
        </w:rPr>
        <w:lastRenderedPageBreak/>
        <mc:AlternateContent>
          <mc:Choice Requires="wps">
            <w:drawing>
              <wp:anchor distT="0" distB="0" distL="114300" distR="114300" simplePos="0" relativeHeight="251835392" behindDoc="0" locked="0" layoutInCell="1" allowOverlap="1" wp14:anchorId="42A2651C" wp14:editId="6B0DC2A1">
                <wp:simplePos x="0" y="0"/>
                <wp:positionH relativeFrom="column">
                  <wp:posOffset>-1224280</wp:posOffset>
                </wp:positionH>
                <wp:positionV relativeFrom="paragraph">
                  <wp:posOffset>-411480</wp:posOffset>
                </wp:positionV>
                <wp:extent cx="6166485" cy="635"/>
                <wp:effectExtent l="19050" t="17780" r="15240" b="19685"/>
                <wp:wrapNone/>
                <wp:docPr id="6" name="Auto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66485" cy="635"/>
                        </a:xfrm>
                        <a:prstGeom prst="straightConnector1">
                          <a:avLst/>
                        </a:prstGeom>
                        <a:noFill/>
                        <a:ln w="28575">
                          <a:solidFill>
                            <a:schemeClr val="accent1">
                              <a:lumMod val="7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948F52" id="AutoShape 52" o:spid="_x0000_s1026" type="#_x0000_t32" style="position:absolute;left:0;text-align:left;margin-left:-96.4pt;margin-top:-32.4pt;width:485.55pt;height:.05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" strokecolor="#365f91 [2404]" strokeweight="2.25pt"/>
            </w:pict>
          </mc:Fallback>
        </mc:AlternateContent>
      </w:r>
      <w:r w:rsidRPr="00FC301F">
        <w:rPr>
          <w:rFonts w:asciiTheme="majorEastAsia" w:eastAsiaTheme="majorEastAsia" w:hAnsiTheme="majorEastAsia" w:cs="Times New Roman"/>
          <w:b/>
          <w:bCs/>
          <w:noProof/>
          <w:kern w:val="44"/>
          <w:sz w:val="36"/>
          <w:szCs w:val="36"/>
        </w:rPr>
        <mc:AlternateContent>
          <mc:Choice Requires="wps">
            <w:drawing>
              <wp:anchor distT="0" distB="0" distL="114300" distR="114300" simplePos="0" relativeHeight="251836416" behindDoc="0" locked="0" layoutInCell="1" allowOverlap="1" wp14:anchorId="6B07311A" wp14:editId="0DF3A3BE">
                <wp:simplePos x="0" y="0"/>
                <wp:positionH relativeFrom="column">
                  <wp:posOffset>72390</wp:posOffset>
                </wp:positionH>
                <wp:positionV relativeFrom="paragraph">
                  <wp:posOffset>-717550</wp:posOffset>
                </wp:positionV>
                <wp:extent cx="5213350" cy="296545"/>
                <wp:effectExtent l="1905" t="7620" r="4445" b="635"/>
                <wp:wrapNone/>
                <wp:docPr id="7"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3350" cy="29654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C301F" w:rsidRPr="004B19B7" w:rsidRDefault="00FC301F" w:rsidP="00FC301F">
                            <w:pPr>
                              <w:rPr>
                                <w:rFonts w:ascii="Times New Roman" w:hAnsi="Times New Roman" w:cs="Times New Roman"/>
                                <w:b/>
                                <w:sz w:val="24"/>
                                <w:szCs w:val="24"/>
                              </w:rPr>
                            </w:pPr>
                            <w:r w:rsidRPr="004B19B7">
                              <w:rPr>
                                <w:rFonts w:ascii="Times New Roman" w:hAnsi="Times New Roman" w:cs="Times New Roman"/>
                                <w:b/>
                                <w:sz w:val="24"/>
                                <w:szCs w:val="24"/>
                              </w:rPr>
                              <w:t>STATE KEY LABORATORY BREEDING BASE OF DAO-DI HERBS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07311A" id="_x0000_s1030" type="#_x0000_t202" style="position:absolute;left:0;text-align:left;margin-left:5.7pt;margin-top:-56.5pt;width:410.5pt;height:23.35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" stroked="f">
                <v:fill opacity="0"/>
                <v:textbox>
                  <w:txbxContent>
                    <w:p w:rsidR="00FC301F" w:rsidRPr="004B19B7" w:rsidRDefault="00FC301F" w:rsidP="00FC301F">
                      <w:pPr>
                        <w:rPr>
                          <w:rFonts w:ascii="Times New Roman" w:hAnsi="Times New Roman" w:cs="Times New Roman"/>
                          <w:b/>
                          <w:sz w:val="24"/>
                          <w:szCs w:val="24"/>
                        </w:rPr>
                      </w:pPr>
                      <w:r w:rsidRPr="004B19B7">
                        <w:rPr>
                          <w:rFonts w:ascii="Times New Roman" w:hAnsi="Times New Roman" w:cs="Times New Roman"/>
                          <w:b/>
                          <w:sz w:val="24"/>
                          <w:szCs w:val="24"/>
                        </w:rPr>
                        <w:t>STATE KEY LABORATORY BREEDING BASE OF DAO-DI HERBS</w:t>
                      </w:r>
                    </w:p>
                  </w:txbxContent>
                </v:textbox>
              </v:shape>
            </w:pict>
          </mc:Fallback>
        </mc:AlternateContent>
      </w:r>
      <w:r w:rsidRPr="00FC301F">
        <w:rPr>
          <w:rFonts w:asciiTheme="majorEastAsia" w:eastAsiaTheme="majorEastAsia" w:hAnsiTheme="majorEastAsia" w:cs="Times New Roman"/>
          <w:b/>
          <w:bCs/>
          <w:noProof/>
          <w:kern w:val="44"/>
          <w:sz w:val="36"/>
          <w:szCs w:val="36"/>
        </w:rPr>
        <mc:AlternateContent>
          <mc:Choice Requires="wps">
            <w:drawing>
              <wp:anchor distT="0" distB="0" distL="114300" distR="114300" simplePos="0" relativeHeight="251837440" behindDoc="0" locked="0" layoutInCell="1" allowOverlap="1" wp14:anchorId="042E0EF9" wp14:editId="7601107D">
                <wp:simplePos x="0" y="0"/>
                <wp:positionH relativeFrom="column">
                  <wp:posOffset>3455670</wp:posOffset>
                </wp:positionH>
                <wp:positionV relativeFrom="paragraph">
                  <wp:posOffset>-419735</wp:posOffset>
                </wp:positionV>
                <wp:extent cx="1485900" cy="296545"/>
                <wp:effectExtent l="3810" t="8890" r="5715" b="8890"/>
                <wp:wrapNone/>
                <wp:docPr id="8"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29654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C301F" w:rsidRPr="004B19B7" w:rsidRDefault="00FC301F" w:rsidP="00FC301F">
                            <w:pPr>
                              <w:rPr>
                                <w:rFonts w:ascii="Times New Roman" w:hAnsi="Times New Roman" w:cs="Times New Roman"/>
                                <w:b/>
                                <w:sz w:val="24"/>
                                <w:szCs w:val="24"/>
                              </w:rPr>
                            </w:pPr>
                            <w:r>
                              <w:rPr>
                                <w:rFonts w:ascii="Times New Roman" w:hAnsi="Times New Roman" w:cs="Times New Roman"/>
                                <w:b/>
                                <w:sz w:val="24"/>
                                <w:szCs w:val="24"/>
                              </w:rPr>
                              <w:t>WORK REPORTS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2E0EF9" id="_x0000_s1031" type="#_x0000_t202" style="position:absolute;left:0;text-align:left;margin-left:272.1pt;margin-top:-33.05pt;width:117pt;height:23.35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" stroked="f">
                <v:fill opacity="0"/>
                <v:textbox>
                  <w:txbxContent>
                    <w:p w:rsidR="00FC301F" w:rsidRPr="004B19B7" w:rsidRDefault="00FC301F" w:rsidP="00FC301F">
                      <w:pPr>
                        <w:rPr>
                          <w:rFonts w:ascii="Times New Roman" w:hAnsi="Times New Roman" w:cs="Times New Roman"/>
                          <w:b/>
                          <w:sz w:val="24"/>
                          <w:szCs w:val="24"/>
                        </w:rPr>
                      </w:pPr>
                      <w:r>
                        <w:rPr>
                          <w:rFonts w:ascii="Times New Roman" w:hAnsi="Times New Roman" w:cs="Times New Roman"/>
                          <w:b/>
                          <w:sz w:val="24"/>
                          <w:szCs w:val="24"/>
                        </w:rPr>
                        <w:t>WORK REPORTS</w:t>
                      </w:r>
                    </w:p>
                  </w:txbxContent>
                </v:textbox>
              </v:shape>
            </w:pict>
          </mc:Fallback>
        </mc:AlternateContent>
      </w:r>
      <w:r w:rsidRPr="00FC301F">
        <w:rPr>
          <w:rFonts w:asciiTheme="majorEastAsia" w:eastAsiaTheme="majorEastAsia" w:hAnsiTheme="majorEastAsia" w:cs="Times New Roman"/>
          <w:b/>
          <w:bCs/>
          <w:noProof/>
          <w:kern w:val="44"/>
          <w:sz w:val="36"/>
          <w:szCs w:val="36"/>
        </w:rPr>
        <mc:AlternateContent>
          <mc:Choice Requires="wps">
            <w:drawing>
              <wp:anchor distT="0" distB="0" distL="114300" distR="114300" simplePos="0" relativeHeight="251838464" behindDoc="0" locked="0" layoutInCell="1" allowOverlap="1" wp14:anchorId="0A803E4E" wp14:editId="74E2FBB7">
                <wp:simplePos x="0" y="0"/>
                <wp:positionH relativeFrom="column">
                  <wp:posOffset>4941833</wp:posOffset>
                </wp:positionH>
                <wp:positionV relativeFrom="paragraph">
                  <wp:posOffset>-686729</wp:posOffset>
                </wp:positionV>
                <wp:extent cx="1576070" cy="487045"/>
                <wp:effectExtent l="3810" t="3810" r="1270" b="4445"/>
                <wp:wrapNone/>
                <wp:docPr id="9"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6070" cy="487045"/>
                        </a:xfrm>
                        <a:prstGeom prst="rect">
                          <a:avLst/>
                        </a:prstGeom>
                        <a:solidFill>
                          <a:schemeClr val="accent1">
                            <a:lumMod val="7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C301F" w:rsidRPr="009F1600" w:rsidRDefault="00FC301F" w:rsidP="00FC301F">
                            <w:pPr>
                              <w:rPr>
                                <w:rFonts w:asciiTheme="majorEastAsia" w:eastAsiaTheme="majorEastAsia" w:hAnsiTheme="majorEastAsia"/>
                                <w:b/>
                                <w:color w:val="FFFFFF" w:themeColor="background1"/>
                                <w:sz w:val="36"/>
                                <w:szCs w:val="36"/>
                              </w:rPr>
                            </w:pPr>
                            <w:r>
                              <w:rPr>
                                <w:rFonts w:asciiTheme="majorEastAsia" w:eastAsiaTheme="majorEastAsia" w:hAnsiTheme="majorEastAsia" w:hint="eastAsia"/>
                                <w:b/>
                                <w:color w:val="FFFFFF" w:themeColor="background1"/>
                                <w:sz w:val="36"/>
                                <w:szCs w:val="36"/>
                              </w:rPr>
                              <w:t>2016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803E4E" id="_x0000_s1032" type="#_x0000_t202" style="position:absolute;left:0;text-align:left;margin-left:389.1pt;margin-top:-54.05pt;width:124.1pt;height:38.35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" fillcolor="#365f91 [2404]" stroked="f">
                <v:textbox>
                  <w:txbxContent>
                    <w:p w:rsidR="00FC301F" w:rsidRPr="009F1600" w:rsidRDefault="00FC301F" w:rsidP="00FC301F">
                      <w:pPr>
                        <w:rPr>
                          <w:rFonts w:asciiTheme="majorEastAsia" w:eastAsiaTheme="majorEastAsia" w:hAnsiTheme="majorEastAsia"/>
                          <w:b/>
                          <w:color w:val="FFFFFF" w:themeColor="background1"/>
                          <w:sz w:val="36"/>
                          <w:szCs w:val="36"/>
                        </w:rPr>
                      </w:pPr>
                      <w:r>
                        <w:rPr>
                          <w:rFonts w:asciiTheme="majorEastAsia" w:eastAsiaTheme="majorEastAsia" w:hAnsiTheme="majorEastAsia" w:hint="eastAsia"/>
                          <w:b/>
                          <w:color w:val="FFFFFF" w:themeColor="background1"/>
                          <w:sz w:val="36"/>
                          <w:szCs w:val="36"/>
                        </w:rPr>
                        <w:t>2016</w:t>
                      </w:r>
                    </w:p>
                  </w:txbxContent>
                </v:textbox>
              </v:shape>
            </w:pict>
          </mc:Fallback>
        </mc:AlternateContent>
      </w:r>
      <w:r w:rsidR="00EB7F09" w:rsidRPr="00EB7F09">
        <w:rPr>
          <w:rFonts w:asciiTheme="majorEastAsia" w:eastAsiaTheme="majorEastAsia" w:hAnsiTheme="majorEastAsia" w:cs="Times New Roman" w:hint="eastAsia"/>
          <w:b/>
          <w:bCs/>
          <w:kern w:val="44"/>
          <w:sz w:val="36"/>
          <w:szCs w:val="36"/>
        </w:rPr>
        <w:t>郭兰萍研究员当选为北京市东城区第十六届</w:t>
      </w:r>
    </w:p>
    <w:p w:rsidR="00EB7F09" w:rsidRPr="00EB7F09" w:rsidRDefault="00EB7F09" w:rsidP="00EB7F09">
      <w:pPr>
        <w:widowControl/>
        <w:jc w:val="center"/>
        <w:rPr>
          <w:rFonts w:asciiTheme="majorEastAsia" w:eastAsiaTheme="majorEastAsia" w:hAnsiTheme="majorEastAsia" w:cs="Times New Roman"/>
          <w:b/>
          <w:bCs/>
          <w:kern w:val="44"/>
          <w:sz w:val="36"/>
          <w:szCs w:val="36"/>
        </w:rPr>
      </w:pPr>
      <w:r w:rsidRPr="00EB7F09">
        <w:rPr>
          <w:rFonts w:asciiTheme="majorEastAsia" w:eastAsiaTheme="majorEastAsia" w:hAnsiTheme="majorEastAsia" w:cs="Times New Roman" w:hint="eastAsia"/>
          <w:b/>
          <w:bCs/>
          <w:kern w:val="44"/>
          <w:sz w:val="36"/>
          <w:szCs w:val="36"/>
        </w:rPr>
        <w:t>人民代表大会代表</w:t>
      </w:r>
    </w:p>
    <w:p w:rsidR="00326ACC" w:rsidRDefault="00EB7F09" w:rsidP="00326ACC">
      <w:pPr>
        <w:widowControl/>
        <w:spacing w:afterLines="50" w:after="156" w:line="520" w:lineRule="exact"/>
        <w:ind w:firstLineChars="200" w:firstLine="600"/>
        <w:rPr>
          <w:rFonts w:ascii="仿宋_GB2312" w:eastAsia="仿宋_GB2312" w:hAnsi="GungsuhChe" w:cs="宋体"/>
          <w:kern w:val="0"/>
          <w:sz w:val="30"/>
          <w:szCs w:val="30"/>
          <w:lang w:val="zh-CN"/>
        </w:rPr>
      </w:pPr>
      <w:r w:rsidRPr="00EB7F09">
        <w:rPr>
          <w:rFonts w:ascii="仿宋_GB2312" w:eastAsia="仿宋_GB2312" w:hAnsi="GungsuhChe" w:cs="宋体" w:hint="eastAsia"/>
          <w:kern w:val="0"/>
          <w:sz w:val="30"/>
          <w:szCs w:val="30"/>
          <w:lang w:val="zh-CN"/>
        </w:rPr>
        <w:t>11月28日上午，</w:t>
      </w:r>
      <w:r w:rsidR="00A32C38">
        <w:rPr>
          <w:rFonts w:ascii="仿宋_GB2312" w:eastAsia="仿宋_GB2312" w:hAnsi="GungsuhChe" w:cs="宋体" w:hint="eastAsia"/>
          <w:kern w:val="0"/>
          <w:sz w:val="30"/>
          <w:szCs w:val="30"/>
          <w:lang w:val="zh-CN"/>
        </w:rPr>
        <w:t>北京市</w:t>
      </w:r>
      <w:r w:rsidR="00A32C38">
        <w:rPr>
          <w:rFonts w:ascii="仿宋_GB2312" w:eastAsia="仿宋_GB2312" w:hAnsi="GungsuhChe" w:cs="宋体"/>
          <w:kern w:val="0"/>
          <w:sz w:val="30"/>
          <w:szCs w:val="30"/>
          <w:lang w:val="zh-CN"/>
        </w:rPr>
        <w:t>东城区人</w:t>
      </w:r>
      <w:r w:rsidR="00A32C38">
        <w:rPr>
          <w:rFonts w:ascii="仿宋_GB2312" w:eastAsia="仿宋_GB2312" w:hAnsi="GungsuhChe" w:cs="宋体" w:hint="eastAsia"/>
          <w:kern w:val="0"/>
          <w:sz w:val="30"/>
          <w:szCs w:val="30"/>
          <w:lang w:val="zh-CN"/>
        </w:rPr>
        <w:t>大</w:t>
      </w:r>
      <w:r w:rsidR="00A32C38">
        <w:rPr>
          <w:rFonts w:ascii="仿宋_GB2312" w:eastAsia="仿宋_GB2312" w:hAnsi="GungsuhChe" w:cs="宋体"/>
          <w:kern w:val="0"/>
          <w:sz w:val="30"/>
          <w:szCs w:val="30"/>
          <w:lang w:val="zh-CN"/>
        </w:rPr>
        <w:t>选举</w:t>
      </w:r>
      <w:r w:rsidR="00A32C38">
        <w:rPr>
          <w:rFonts w:ascii="仿宋_GB2312" w:eastAsia="仿宋_GB2312" w:hAnsi="GungsuhChe" w:cs="宋体" w:hint="eastAsia"/>
          <w:kern w:val="0"/>
          <w:sz w:val="30"/>
          <w:szCs w:val="30"/>
          <w:lang w:val="zh-CN"/>
        </w:rPr>
        <w:t>结果</w:t>
      </w:r>
      <w:r w:rsidR="00A32C38">
        <w:rPr>
          <w:rFonts w:ascii="仿宋_GB2312" w:eastAsia="仿宋_GB2312" w:hAnsi="GungsuhChe" w:cs="宋体"/>
          <w:kern w:val="0"/>
          <w:sz w:val="30"/>
          <w:szCs w:val="30"/>
          <w:lang w:val="zh-CN"/>
        </w:rPr>
        <w:t>公布</w:t>
      </w:r>
      <w:r w:rsidR="00A32C38">
        <w:rPr>
          <w:rFonts w:ascii="仿宋_GB2312" w:eastAsia="仿宋_GB2312" w:hAnsi="GungsuhChe" w:cs="宋体" w:hint="eastAsia"/>
          <w:kern w:val="0"/>
          <w:sz w:val="30"/>
          <w:szCs w:val="30"/>
          <w:lang w:val="zh-CN"/>
        </w:rPr>
        <w:t>：培育</w:t>
      </w:r>
      <w:r w:rsidR="00A32C38">
        <w:rPr>
          <w:rFonts w:ascii="仿宋_GB2312" w:eastAsia="仿宋_GB2312" w:hAnsi="GungsuhChe" w:cs="宋体"/>
          <w:kern w:val="0"/>
          <w:sz w:val="30"/>
          <w:szCs w:val="30"/>
          <w:lang w:val="zh-CN"/>
        </w:rPr>
        <w:t>基地</w:t>
      </w:r>
      <w:r w:rsidRPr="00EB7F09">
        <w:rPr>
          <w:rFonts w:ascii="仿宋_GB2312" w:eastAsia="仿宋_GB2312" w:hAnsi="GungsuhChe" w:cs="宋体" w:hint="eastAsia"/>
          <w:kern w:val="0"/>
          <w:sz w:val="30"/>
          <w:szCs w:val="30"/>
          <w:lang w:val="zh-CN"/>
        </w:rPr>
        <w:t>郭兰萍研究员当选为北京市东城区第十六届人民代表大会代表。</w:t>
      </w:r>
    </w:p>
    <w:p w:rsidR="00EB7F09" w:rsidRPr="00326ACC" w:rsidRDefault="00EB7F09" w:rsidP="00326ACC">
      <w:pPr>
        <w:widowControl/>
        <w:spacing w:afterLines="50" w:after="156" w:line="520" w:lineRule="exact"/>
        <w:ind w:firstLineChars="950" w:firstLine="2861"/>
        <w:rPr>
          <w:rFonts w:ascii="仿宋_GB2312" w:eastAsia="仿宋_GB2312" w:hAnsi="GungsuhChe" w:cs="宋体"/>
          <w:b/>
          <w:kern w:val="0"/>
          <w:sz w:val="30"/>
          <w:szCs w:val="30"/>
          <w:lang w:val="zh-CN"/>
        </w:rPr>
      </w:pPr>
      <w:r w:rsidRPr="00326ACC">
        <w:rPr>
          <w:rFonts w:ascii="仿宋_GB2312" w:eastAsia="仿宋_GB2312" w:hAnsi="GungsuhChe" w:cs="宋体" w:hint="eastAsia"/>
          <w:b/>
          <w:kern w:val="0"/>
          <w:sz w:val="30"/>
          <w:szCs w:val="30"/>
          <w:lang w:val="zh-CN"/>
        </w:rPr>
        <w:t>郭兰萍研究员简介</w:t>
      </w:r>
    </w:p>
    <w:p w:rsidR="00EB7F09" w:rsidRPr="00EB7F09" w:rsidRDefault="00326ACC" w:rsidP="00326ACC">
      <w:pPr>
        <w:widowControl/>
        <w:spacing w:afterLines="50" w:after="156" w:line="520" w:lineRule="exact"/>
        <w:ind w:firstLineChars="200" w:firstLine="600"/>
        <w:rPr>
          <w:rFonts w:ascii="仿宋_GB2312" w:eastAsia="仿宋_GB2312" w:hAnsi="GungsuhChe" w:cs="宋体"/>
          <w:kern w:val="0"/>
          <w:sz w:val="30"/>
          <w:szCs w:val="30"/>
          <w:lang w:val="zh-CN"/>
        </w:rPr>
      </w:pPr>
      <w:r>
        <w:rPr>
          <w:rFonts w:ascii="仿宋_GB2312" w:eastAsia="仿宋_GB2312" w:hAnsi="GungsuhChe" w:cs="宋体" w:hint="eastAsia"/>
          <w:kern w:val="0"/>
          <w:sz w:val="30"/>
          <w:szCs w:val="30"/>
          <w:lang w:val="zh-CN"/>
        </w:rPr>
        <w:t>郭兰萍</w:t>
      </w:r>
      <w:r>
        <w:rPr>
          <w:rFonts w:ascii="仿宋_GB2312" w:eastAsia="仿宋_GB2312" w:hAnsi="GungsuhChe" w:cs="宋体"/>
          <w:kern w:val="0"/>
          <w:sz w:val="30"/>
          <w:szCs w:val="30"/>
          <w:lang w:val="zh-CN"/>
        </w:rPr>
        <w:t>，</w:t>
      </w:r>
      <w:r w:rsidR="00EB7F09" w:rsidRPr="00EB7F09">
        <w:rPr>
          <w:rFonts w:ascii="仿宋_GB2312" w:eastAsia="仿宋_GB2312" w:hAnsi="GungsuhChe" w:cs="宋体" w:hint="eastAsia"/>
          <w:kern w:val="0"/>
          <w:sz w:val="30"/>
          <w:szCs w:val="30"/>
          <w:lang w:val="zh-CN"/>
        </w:rPr>
        <w:t>中医学博士，中国中医科学院中药资源中心副主任，先后获得中国青年科技奖、国家百千万人才工程及突出贡献青年专家、中华医学会科技之星、全国妇联巾帼先进个人、中国中医科学院唐氏科技奖等荣誉。</w:t>
      </w:r>
    </w:p>
    <w:p w:rsidR="00B574EF" w:rsidRDefault="00EB7F09" w:rsidP="00326ACC">
      <w:pPr>
        <w:widowControl/>
        <w:spacing w:afterLines="50" w:after="156" w:line="520" w:lineRule="exact"/>
        <w:ind w:firstLineChars="200" w:firstLine="600"/>
        <w:rPr>
          <w:rFonts w:ascii="仿宋_GB2312" w:eastAsia="仿宋_GB2312" w:hAnsi="GungsuhChe" w:cs="宋体"/>
          <w:kern w:val="0"/>
          <w:sz w:val="30"/>
          <w:szCs w:val="30"/>
          <w:lang w:val="zh-CN"/>
        </w:rPr>
      </w:pPr>
      <w:r w:rsidRPr="00EB7F09">
        <w:rPr>
          <w:rFonts w:ascii="仿宋_GB2312" w:eastAsia="仿宋_GB2312" w:hAnsi="GungsuhChe" w:cs="宋体" w:hint="eastAsia"/>
          <w:kern w:val="0"/>
          <w:sz w:val="30"/>
          <w:szCs w:val="30"/>
          <w:lang w:val="zh-CN"/>
        </w:rPr>
        <w:t>郭兰萍同志主要从事中药资源生态学研究。共主持国家国家级省部级等课题17项，发表学术论文250余篇。文章总被引用频次3000余次。主编及参编著作14部。获国家级科技进步二等奖3项，省部级等奖8项，获得专利及数据库软件9项，主持ISO国际标准3项，主持或参与建立中医药团体标准100多项。2016年因中药材重金属国际标准的研制获得ISO/TC249突出贡献奖。</w:t>
      </w:r>
    </w:p>
    <w:p w:rsidR="00B0431C" w:rsidRDefault="00B0431C" w:rsidP="00AF3733">
      <w:pPr>
        <w:widowControl/>
        <w:spacing w:afterLines="2" w:after="6" w:line="520" w:lineRule="exact"/>
        <w:ind w:firstLineChars="200" w:firstLine="600"/>
        <w:rPr>
          <w:rFonts w:ascii="仿宋_GB2312" w:eastAsia="仿宋_GB2312" w:hAnsi="GungsuhChe" w:cs="宋体"/>
          <w:kern w:val="0"/>
          <w:sz w:val="30"/>
          <w:szCs w:val="30"/>
          <w:lang w:val="zh-CN"/>
        </w:rPr>
      </w:pPr>
    </w:p>
    <w:p w:rsidR="00B0431C" w:rsidRDefault="00B0431C" w:rsidP="00AF3733">
      <w:pPr>
        <w:widowControl/>
        <w:spacing w:afterLines="2" w:after="6" w:line="520" w:lineRule="exact"/>
        <w:ind w:firstLineChars="200" w:firstLine="600"/>
        <w:rPr>
          <w:rFonts w:ascii="仿宋_GB2312" w:eastAsia="仿宋_GB2312" w:hAnsi="GungsuhChe" w:cs="宋体"/>
          <w:kern w:val="0"/>
          <w:sz w:val="30"/>
          <w:szCs w:val="30"/>
          <w:lang w:val="zh-CN"/>
        </w:rPr>
      </w:pPr>
    </w:p>
    <w:p w:rsidR="00EB7F09" w:rsidRDefault="00EB7F09" w:rsidP="0069613E">
      <w:pPr>
        <w:widowControl/>
        <w:spacing w:afterLines="2" w:after="6" w:line="520" w:lineRule="exact"/>
        <w:rPr>
          <w:rFonts w:ascii="仿宋_GB2312" w:eastAsia="仿宋_GB2312" w:hAnsi="GungsuhChe" w:cs="宋体"/>
          <w:kern w:val="0"/>
          <w:sz w:val="30"/>
          <w:szCs w:val="30"/>
          <w:lang w:val="zh-CN"/>
        </w:rPr>
      </w:pPr>
    </w:p>
    <w:p w:rsidR="0069613E" w:rsidRDefault="0069613E" w:rsidP="0069613E">
      <w:pPr>
        <w:widowControl/>
        <w:spacing w:afterLines="2" w:after="6" w:line="520" w:lineRule="exact"/>
        <w:rPr>
          <w:rFonts w:ascii="仿宋_GB2312" w:eastAsia="仿宋_GB2312" w:hAnsi="GungsuhChe" w:cs="宋体"/>
          <w:kern w:val="0"/>
          <w:sz w:val="30"/>
          <w:szCs w:val="30"/>
          <w:lang w:val="zh-CN"/>
        </w:rPr>
      </w:pPr>
    </w:p>
    <w:p w:rsidR="00B0431C" w:rsidRDefault="00B0431C" w:rsidP="00AF3733">
      <w:pPr>
        <w:widowControl/>
        <w:spacing w:afterLines="2" w:after="6" w:line="520" w:lineRule="exact"/>
        <w:ind w:firstLineChars="200" w:firstLine="600"/>
        <w:rPr>
          <w:rFonts w:ascii="仿宋_GB2312" w:eastAsia="仿宋_GB2312" w:hAnsi="GungsuhChe" w:cs="宋体"/>
          <w:kern w:val="0"/>
          <w:sz w:val="30"/>
          <w:szCs w:val="30"/>
          <w:lang w:val="zh-CN"/>
        </w:rPr>
      </w:pPr>
    </w:p>
    <w:p w:rsidR="00B0431C" w:rsidRDefault="00B0431C" w:rsidP="00AF3733">
      <w:pPr>
        <w:widowControl/>
        <w:spacing w:afterLines="2" w:after="6" w:line="520" w:lineRule="exact"/>
        <w:ind w:firstLineChars="200" w:firstLine="600"/>
        <w:rPr>
          <w:rFonts w:ascii="仿宋_GB2312" w:eastAsia="仿宋_GB2312" w:hAnsi="GungsuhChe" w:cs="宋体"/>
          <w:kern w:val="0"/>
          <w:sz w:val="30"/>
          <w:szCs w:val="30"/>
          <w:lang w:val="zh-CN"/>
        </w:rPr>
      </w:pPr>
    </w:p>
    <w:p w:rsidR="005836B6" w:rsidRDefault="005836B6" w:rsidP="00AF3733">
      <w:pPr>
        <w:widowControl/>
        <w:spacing w:afterLines="2" w:after="6" w:line="520" w:lineRule="exact"/>
        <w:ind w:firstLineChars="200" w:firstLine="600"/>
        <w:rPr>
          <w:rFonts w:ascii="仿宋_GB2312" w:eastAsia="仿宋_GB2312" w:hAnsi="GungsuhChe" w:cs="宋体"/>
          <w:kern w:val="0"/>
          <w:sz w:val="30"/>
          <w:szCs w:val="30"/>
          <w:lang w:val="zh-CN"/>
        </w:rPr>
      </w:pPr>
    </w:p>
    <w:p w:rsidR="005836B6" w:rsidRDefault="005836B6" w:rsidP="00AF3733">
      <w:pPr>
        <w:widowControl/>
        <w:spacing w:afterLines="2" w:after="6" w:line="520" w:lineRule="exact"/>
        <w:ind w:firstLineChars="200" w:firstLine="600"/>
        <w:rPr>
          <w:rFonts w:ascii="仿宋_GB2312" w:eastAsia="仿宋_GB2312" w:hAnsi="GungsuhChe" w:cs="宋体"/>
          <w:kern w:val="0"/>
          <w:sz w:val="30"/>
          <w:szCs w:val="30"/>
          <w:lang w:val="zh-CN"/>
        </w:rPr>
      </w:pPr>
    </w:p>
    <w:p w:rsidR="001C26EA" w:rsidRDefault="00FC301F" w:rsidP="001C26EA">
      <w:pPr>
        <w:widowControl/>
        <w:jc w:val="center"/>
        <w:rPr>
          <w:rFonts w:asciiTheme="majorEastAsia" w:eastAsiaTheme="majorEastAsia" w:hAnsiTheme="majorEastAsia" w:cs="Times New Roman"/>
          <w:b/>
          <w:bCs/>
          <w:kern w:val="44"/>
          <w:sz w:val="36"/>
          <w:szCs w:val="36"/>
        </w:rPr>
      </w:pPr>
      <w:r w:rsidRPr="00FC301F">
        <w:rPr>
          <w:rFonts w:asciiTheme="majorEastAsia" w:eastAsiaTheme="majorEastAsia" w:hAnsiTheme="majorEastAsia" w:cs="Times New Roman"/>
          <w:b/>
          <w:bCs/>
          <w:noProof/>
          <w:kern w:val="44"/>
          <w:sz w:val="36"/>
          <w:szCs w:val="36"/>
        </w:rPr>
        <w:lastRenderedPageBreak/>
        <mc:AlternateContent>
          <mc:Choice Requires="wps">
            <w:drawing>
              <wp:anchor distT="0" distB="0" distL="114300" distR="114300" simplePos="0" relativeHeight="251832320" behindDoc="0" locked="0" layoutInCell="1" allowOverlap="1" wp14:anchorId="69E6EFC3" wp14:editId="5B88F8EF">
                <wp:simplePos x="0" y="0"/>
                <wp:positionH relativeFrom="column">
                  <wp:posOffset>-1137920</wp:posOffset>
                </wp:positionH>
                <wp:positionV relativeFrom="paragraph">
                  <wp:posOffset>-691515</wp:posOffset>
                </wp:positionV>
                <wp:extent cx="3759200" cy="498475"/>
                <wp:effectExtent l="0" t="0" r="0" b="0"/>
                <wp:wrapNone/>
                <wp:docPr id="4"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9200" cy="498475"/>
                        </a:xfrm>
                        <a:prstGeom prst="rect">
                          <a:avLst/>
                        </a:prstGeom>
                        <a:solidFill>
                          <a:schemeClr val="accent1">
                            <a:lumMod val="7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C301F" w:rsidRPr="006D6704" w:rsidRDefault="00FC301F" w:rsidP="00FC301F">
                            <w:pPr>
                              <w:ind w:firstLineChars="98" w:firstLine="275"/>
                              <w:rPr>
                                <w:rFonts w:asciiTheme="majorEastAsia" w:eastAsiaTheme="majorEastAsia" w:hAnsiTheme="majorEastAsia"/>
                                <w:b/>
                                <w:color w:val="FFFFFF" w:themeColor="background1"/>
                                <w:sz w:val="28"/>
                                <w:szCs w:val="28"/>
                              </w:rPr>
                            </w:pPr>
                            <w:r w:rsidRPr="006D6704">
                              <w:rPr>
                                <w:rFonts w:asciiTheme="majorEastAsia" w:eastAsiaTheme="majorEastAsia" w:hAnsiTheme="majorEastAsia" w:hint="eastAsia"/>
                                <w:b/>
                                <w:color w:val="FFFFFF" w:themeColor="background1"/>
                                <w:sz w:val="28"/>
                                <w:szCs w:val="28"/>
                              </w:rPr>
                              <w:t>道地药材国家重点实验室培育基地工作简报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E6EFC3" id="_x0000_s1033" type="#_x0000_t202" style="position:absolute;left:0;text-align:left;margin-left:-89.6pt;margin-top:-54.45pt;width:296pt;height:39.25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" fillcolor="#365f91 [2404]" stroked="f">
                <v:textbox>
                  <w:txbxContent>
                    <w:p w:rsidR="00FC301F" w:rsidRPr="006D6704" w:rsidRDefault="00FC301F" w:rsidP="00FC301F">
                      <w:pPr>
                        <w:ind w:firstLineChars="98" w:firstLine="275"/>
                        <w:rPr>
                          <w:rFonts w:asciiTheme="majorEastAsia" w:eastAsiaTheme="majorEastAsia" w:hAnsiTheme="majorEastAsia"/>
                          <w:b/>
                          <w:color w:val="FFFFFF" w:themeColor="background1"/>
                          <w:sz w:val="28"/>
                          <w:szCs w:val="28"/>
                        </w:rPr>
                      </w:pPr>
                      <w:r w:rsidRPr="006D6704">
                        <w:rPr>
                          <w:rFonts w:asciiTheme="majorEastAsia" w:eastAsiaTheme="majorEastAsia" w:hAnsiTheme="majorEastAsia" w:hint="eastAsia"/>
                          <w:b/>
                          <w:color w:val="FFFFFF" w:themeColor="background1"/>
                          <w:sz w:val="28"/>
                          <w:szCs w:val="28"/>
                        </w:rPr>
                        <w:t>道地药材国家重点实验室培育基地工作简报</w:t>
                      </w:r>
                    </w:p>
                  </w:txbxContent>
                </v:textbox>
              </v:shape>
            </w:pict>
          </mc:Fallback>
        </mc:AlternateContent>
      </w:r>
      <w:r w:rsidRPr="00FC301F">
        <w:rPr>
          <w:rFonts w:asciiTheme="majorEastAsia" w:eastAsiaTheme="majorEastAsia" w:hAnsiTheme="majorEastAsia" w:cs="Times New Roman"/>
          <w:b/>
          <w:bCs/>
          <w:noProof/>
          <w:kern w:val="44"/>
          <w:sz w:val="36"/>
          <w:szCs w:val="36"/>
        </w:rPr>
        <mc:AlternateContent>
          <mc:Choice Requires="wps">
            <w:drawing>
              <wp:anchor distT="0" distB="0" distL="114300" distR="114300" simplePos="0" relativeHeight="251833344" behindDoc="0" locked="0" layoutInCell="1" allowOverlap="1" wp14:anchorId="3D64A664" wp14:editId="59502C1C">
                <wp:simplePos x="0" y="0"/>
                <wp:positionH relativeFrom="column">
                  <wp:posOffset>2621776</wp:posOffset>
                </wp:positionH>
                <wp:positionV relativeFrom="paragraph">
                  <wp:posOffset>-434836</wp:posOffset>
                </wp:positionV>
                <wp:extent cx="4183380" cy="635"/>
                <wp:effectExtent l="0" t="19050" r="26670" b="37465"/>
                <wp:wrapNone/>
                <wp:docPr id="5"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83380" cy="635"/>
                        </a:xfrm>
                        <a:prstGeom prst="straightConnector1">
                          <a:avLst/>
                        </a:prstGeom>
                        <a:noFill/>
                        <a:ln w="28575">
                          <a:solidFill>
                            <a:schemeClr val="accent1">
                              <a:lumMod val="7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C3FFC8" id="AutoShape 23" o:spid="_x0000_s1026" type="#_x0000_t32" style="position:absolute;left:0;text-align:left;margin-left:206.45pt;margin-top:-34.25pt;width:329.4pt;height:.05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" strokecolor="#365f91 [2404]" strokeweight="2.25pt"/>
            </w:pict>
          </mc:Fallback>
        </mc:AlternateContent>
      </w:r>
      <w:r w:rsidR="001C26EA" w:rsidRPr="001C26EA">
        <w:rPr>
          <w:rFonts w:asciiTheme="majorEastAsia" w:eastAsiaTheme="majorEastAsia" w:hAnsiTheme="majorEastAsia" w:cs="Times New Roman" w:hint="eastAsia"/>
          <w:b/>
          <w:bCs/>
          <w:kern w:val="44"/>
          <w:sz w:val="36"/>
          <w:szCs w:val="36"/>
        </w:rPr>
        <w:t>增强文化自信</w:t>
      </w:r>
      <w:r w:rsidR="001C26EA">
        <w:rPr>
          <w:rFonts w:asciiTheme="majorEastAsia" w:eastAsiaTheme="majorEastAsia" w:hAnsiTheme="majorEastAsia" w:cs="Times New Roman" w:hint="eastAsia"/>
          <w:b/>
          <w:bCs/>
          <w:kern w:val="44"/>
          <w:sz w:val="36"/>
          <w:szCs w:val="36"/>
        </w:rPr>
        <w:t xml:space="preserve"> </w:t>
      </w:r>
      <w:r w:rsidR="001C26EA" w:rsidRPr="001C26EA">
        <w:rPr>
          <w:rFonts w:asciiTheme="majorEastAsia" w:eastAsiaTheme="majorEastAsia" w:hAnsiTheme="majorEastAsia" w:cs="Times New Roman" w:hint="eastAsia"/>
          <w:b/>
          <w:bCs/>
          <w:kern w:val="44"/>
          <w:sz w:val="36"/>
          <w:szCs w:val="36"/>
        </w:rPr>
        <w:t xml:space="preserve">坚持与时俱进 </w:t>
      </w:r>
    </w:p>
    <w:p w:rsidR="001C26EA" w:rsidRPr="001C26EA" w:rsidRDefault="001C26EA" w:rsidP="00717DA4">
      <w:pPr>
        <w:widowControl/>
        <w:jc w:val="center"/>
        <w:rPr>
          <w:rFonts w:asciiTheme="majorEastAsia" w:eastAsiaTheme="majorEastAsia" w:hAnsiTheme="majorEastAsia" w:cs="Times New Roman"/>
          <w:b/>
          <w:bCs/>
          <w:kern w:val="44"/>
          <w:sz w:val="36"/>
          <w:szCs w:val="36"/>
        </w:rPr>
      </w:pPr>
      <w:r w:rsidRPr="001C26EA">
        <w:rPr>
          <w:rFonts w:asciiTheme="majorEastAsia" w:eastAsiaTheme="majorEastAsia" w:hAnsiTheme="majorEastAsia" w:cs="Times New Roman" w:hint="eastAsia"/>
          <w:b/>
          <w:bCs/>
          <w:kern w:val="44"/>
          <w:sz w:val="36"/>
          <w:szCs w:val="36"/>
        </w:rPr>
        <w:t>推进中医药事业创新发展</w:t>
      </w:r>
    </w:p>
    <w:p w:rsidR="001C26EA" w:rsidRPr="001C26EA" w:rsidRDefault="001C26EA" w:rsidP="00717DA4">
      <w:pPr>
        <w:widowControl/>
        <w:spacing w:afterLines="2" w:after="6" w:line="520" w:lineRule="exact"/>
        <w:ind w:firstLineChars="200" w:firstLine="600"/>
        <w:rPr>
          <w:rFonts w:ascii="仿宋_GB2312" w:eastAsia="仿宋_GB2312" w:hAnsi="GungsuhChe" w:cs="宋体"/>
          <w:kern w:val="0"/>
          <w:sz w:val="30"/>
          <w:szCs w:val="30"/>
          <w:lang w:val="zh-CN"/>
        </w:rPr>
      </w:pPr>
      <w:r w:rsidRPr="001C26EA">
        <w:rPr>
          <w:rFonts w:ascii="仿宋_GB2312" w:eastAsia="仿宋_GB2312" w:hAnsi="GungsuhChe" w:cs="宋体" w:hint="eastAsia"/>
          <w:kern w:val="0"/>
          <w:sz w:val="30"/>
          <w:szCs w:val="30"/>
          <w:lang w:val="zh-CN"/>
        </w:rPr>
        <w:t>中医药（民族医药）是我国各族人民在几千年生产生活实践中、在与疾病作斗争中逐步形成并不断丰富发展的医学科学。习近平总书记指出：“中医药学是中国古代科学的瑰宝，也是打开中华文明宝库的钥匙。”中医药学植根于中华优秀传统文化，秉承“天人合一”“中庸”“道法自然”等中华优秀传统文化的核心价值理念，其辨证论治的思维方式蕴含着中华民族深邃的哲学思想，其高尚圣洁的医学伦理观汲取了儒家文化中的“仁”“礼”等观念。中医药文化历久弥新，今天仍是中医药事业发展和创新的灵魂与动力。然而，当下中医药事业发展出现了“弱化”倾向，究其原因是缺乏文化自信。因此，增强文化自信，坚持中医药学的原创思维和核心价值观念，对于推进中医药事业创新发展具有重要意义。</w:t>
      </w:r>
    </w:p>
    <w:p w:rsidR="001C26EA" w:rsidRPr="001C26EA" w:rsidRDefault="001C26EA" w:rsidP="00717DA4">
      <w:pPr>
        <w:widowControl/>
        <w:spacing w:afterLines="2" w:after="6" w:line="520" w:lineRule="exact"/>
        <w:ind w:firstLineChars="200" w:firstLine="600"/>
        <w:rPr>
          <w:rFonts w:ascii="仿宋_GB2312" w:eastAsia="仿宋_GB2312" w:hAnsi="GungsuhChe" w:cs="宋体"/>
          <w:kern w:val="0"/>
          <w:sz w:val="30"/>
          <w:szCs w:val="30"/>
          <w:lang w:val="zh-CN"/>
        </w:rPr>
      </w:pPr>
      <w:r w:rsidRPr="001C26EA">
        <w:rPr>
          <w:rFonts w:ascii="仿宋_GB2312" w:eastAsia="仿宋_GB2312" w:hAnsi="GungsuhChe" w:cs="宋体" w:hint="eastAsia"/>
          <w:kern w:val="0"/>
          <w:sz w:val="30"/>
          <w:szCs w:val="30"/>
          <w:lang w:val="zh-CN"/>
        </w:rPr>
        <w:t>当前，中医药发展面临的问题主要可以归结为四个方面。一是中医药思维弱化。很多中医不会按照中医辨证思维处方开药，即使能够开出药方也多为“中医的处方，西医的灵魂”；很多相关高校设置了过多的西医药课程，在授课过程中缺乏对中医药原创思维的教育和传承。二是中医药传统技术退化。难以找到中医药技术与现代科学技术的契合点，技术升级较为缓慢。三是中医药特色优势淡化。中医药在理论和临床实践方面的特色与优势未能得到有效发挥与传承。四是中医药话语权边缘化。中医药政策法规和技术标准的制定多参照西医药政策和文件，中医药知识产权保护制度欠缺，很多群众也不大理解中医药内涵。解决这些问题，使中医药再续辉煌，必须增强文化自信。这是筑牢中医药根基的必然要求，是激发中医药事业持续发展内在动力的必然要求。</w:t>
      </w:r>
      <w:r w:rsidR="00FC301F" w:rsidRPr="00FC301F">
        <w:rPr>
          <w:rFonts w:ascii="仿宋_GB2312" w:eastAsia="仿宋_GB2312" w:hAnsi="GungsuhChe" w:cs="宋体"/>
          <w:noProof/>
          <w:kern w:val="0"/>
          <w:sz w:val="30"/>
          <w:szCs w:val="30"/>
        </w:rPr>
        <w:lastRenderedPageBreak/>
        <mc:AlternateContent>
          <mc:Choice Requires="wps">
            <w:drawing>
              <wp:anchor distT="0" distB="0" distL="114300" distR="114300" simplePos="0" relativeHeight="251840512" behindDoc="0" locked="0" layoutInCell="1" allowOverlap="1" wp14:anchorId="42A2651C" wp14:editId="6B0DC2A1">
                <wp:simplePos x="0" y="0"/>
                <wp:positionH relativeFrom="column">
                  <wp:posOffset>-1224280</wp:posOffset>
                </wp:positionH>
                <wp:positionV relativeFrom="paragraph">
                  <wp:posOffset>-389255</wp:posOffset>
                </wp:positionV>
                <wp:extent cx="6166485" cy="635"/>
                <wp:effectExtent l="19050" t="17780" r="15240" b="19685"/>
                <wp:wrapNone/>
                <wp:docPr id="10" name="Auto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66485" cy="635"/>
                        </a:xfrm>
                        <a:prstGeom prst="straightConnector1">
                          <a:avLst/>
                        </a:prstGeom>
                        <a:noFill/>
                        <a:ln w="28575">
                          <a:solidFill>
                            <a:schemeClr val="accent1">
                              <a:lumMod val="7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8B5D17" id="AutoShape 52" o:spid="_x0000_s1026" type="#_x0000_t32" style="position:absolute;left:0;text-align:left;margin-left:-96.4pt;margin-top:-30.65pt;width:485.55pt;height:.05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" strokecolor="#365f91 [2404]" strokeweight="2.25pt"/>
            </w:pict>
          </mc:Fallback>
        </mc:AlternateContent>
      </w:r>
      <w:r w:rsidR="00FC301F" w:rsidRPr="00FC301F">
        <w:rPr>
          <w:rFonts w:ascii="仿宋_GB2312" w:eastAsia="仿宋_GB2312" w:hAnsi="GungsuhChe" w:cs="宋体"/>
          <w:noProof/>
          <w:kern w:val="0"/>
          <w:sz w:val="30"/>
          <w:szCs w:val="30"/>
        </w:rPr>
        <mc:AlternateContent>
          <mc:Choice Requires="wps">
            <w:drawing>
              <wp:anchor distT="0" distB="0" distL="114300" distR="114300" simplePos="0" relativeHeight="251841536" behindDoc="0" locked="0" layoutInCell="1" allowOverlap="1" wp14:anchorId="6B07311A" wp14:editId="0DF3A3BE">
                <wp:simplePos x="0" y="0"/>
                <wp:positionH relativeFrom="column">
                  <wp:posOffset>72390</wp:posOffset>
                </wp:positionH>
                <wp:positionV relativeFrom="paragraph">
                  <wp:posOffset>-695325</wp:posOffset>
                </wp:positionV>
                <wp:extent cx="5213350" cy="296545"/>
                <wp:effectExtent l="1905" t="7620" r="4445" b="635"/>
                <wp:wrapNone/>
                <wp:docPr id="11"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3350" cy="29654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C301F" w:rsidRPr="004B19B7" w:rsidRDefault="00FC301F" w:rsidP="00FC301F">
                            <w:pPr>
                              <w:rPr>
                                <w:rFonts w:ascii="Times New Roman" w:hAnsi="Times New Roman" w:cs="Times New Roman"/>
                                <w:b/>
                                <w:sz w:val="24"/>
                                <w:szCs w:val="24"/>
                              </w:rPr>
                            </w:pPr>
                            <w:r w:rsidRPr="004B19B7">
                              <w:rPr>
                                <w:rFonts w:ascii="Times New Roman" w:hAnsi="Times New Roman" w:cs="Times New Roman"/>
                                <w:b/>
                                <w:sz w:val="24"/>
                                <w:szCs w:val="24"/>
                              </w:rPr>
                              <w:t>STATE KEY LABORATORY BREEDING BASE OF DAO-DI HERBS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07311A" id="_x0000_s1034" type="#_x0000_t202" style="position:absolute;left:0;text-align:left;margin-left:5.7pt;margin-top:-54.75pt;width:410.5pt;height:23.35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" stroked="f">
                <v:fill opacity="0"/>
                <v:textbox>
                  <w:txbxContent>
                    <w:p w:rsidR="00FC301F" w:rsidRPr="004B19B7" w:rsidRDefault="00FC301F" w:rsidP="00FC301F">
                      <w:pPr>
                        <w:rPr>
                          <w:rFonts w:ascii="Times New Roman" w:hAnsi="Times New Roman" w:cs="Times New Roman"/>
                          <w:b/>
                          <w:sz w:val="24"/>
                          <w:szCs w:val="24"/>
                        </w:rPr>
                      </w:pPr>
                      <w:r w:rsidRPr="004B19B7">
                        <w:rPr>
                          <w:rFonts w:ascii="Times New Roman" w:hAnsi="Times New Roman" w:cs="Times New Roman"/>
                          <w:b/>
                          <w:sz w:val="24"/>
                          <w:szCs w:val="24"/>
                        </w:rPr>
                        <w:t>STATE KEY LABORATORY BREEDING BASE OF DAO-DI HERBS</w:t>
                      </w:r>
                    </w:p>
                  </w:txbxContent>
                </v:textbox>
              </v:shape>
            </w:pict>
          </mc:Fallback>
        </mc:AlternateContent>
      </w:r>
      <w:r w:rsidR="00FC301F" w:rsidRPr="00FC301F">
        <w:rPr>
          <w:rFonts w:ascii="仿宋_GB2312" w:eastAsia="仿宋_GB2312" w:hAnsi="GungsuhChe" w:cs="宋体"/>
          <w:noProof/>
          <w:kern w:val="0"/>
          <w:sz w:val="30"/>
          <w:szCs w:val="30"/>
        </w:rPr>
        <mc:AlternateContent>
          <mc:Choice Requires="wps">
            <w:drawing>
              <wp:anchor distT="0" distB="0" distL="114300" distR="114300" simplePos="0" relativeHeight="251842560" behindDoc="0" locked="0" layoutInCell="1" allowOverlap="1" wp14:anchorId="042E0EF9" wp14:editId="7601107D">
                <wp:simplePos x="0" y="0"/>
                <wp:positionH relativeFrom="column">
                  <wp:posOffset>3455670</wp:posOffset>
                </wp:positionH>
                <wp:positionV relativeFrom="paragraph">
                  <wp:posOffset>-397510</wp:posOffset>
                </wp:positionV>
                <wp:extent cx="1485900" cy="296545"/>
                <wp:effectExtent l="3810" t="8890" r="5715" b="8890"/>
                <wp:wrapNone/>
                <wp:docPr id="12"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29654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C301F" w:rsidRPr="004B19B7" w:rsidRDefault="00FC301F" w:rsidP="00FC301F">
                            <w:pPr>
                              <w:rPr>
                                <w:rFonts w:ascii="Times New Roman" w:hAnsi="Times New Roman" w:cs="Times New Roman"/>
                                <w:b/>
                                <w:sz w:val="24"/>
                                <w:szCs w:val="24"/>
                              </w:rPr>
                            </w:pPr>
                            <w:r>
                              <w:rPr>
                                <w:rFonts w:ascii="Times New Roman" w:hAnsi="Times New Roman" w:cs="Times New Roman"/>
                                <w:b/>
                                <w:sz w:val="24"/>
                                <w:szCs w:val="24"/>
                              </w:rPr>
                              <w:t>WORK REPORTS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2E0EF9" id="_x0000_s1035" type="#_x0000_t202" style="position:absolute;left:0;text-align:left;margin-left:272.1pt;margin-top:-31.3pt;width:117pt;height:23.35pt;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" stroked="f">
                <v:fill opacity="0"/>
                <v:textbox>
                  <w:txbxContent>
                    <w:p w:rsidR="00FC301F" w:rsidRPr="004B19B7" w:rsidRDefault="00FC301F" w:rsidP="00FC301F">
                      <w:pPr>
                        <w:rPr>
                          <w:rFonts w:ascii="Times New Roman" w:hAnsi="Times New Roman" w:cs="Times New Roman"/>
                          <w:b/>
                          <w:sz w:val="24"/>
                          <w:szCs w:val="24"/>
                        </w:rPr>
                      </w:pPr>
                      <w:r>
                        <w:rPr>
                          <w:rFonts w:ascii="Times New Roman" w:hAnsi="Times New Roman" w:cs="Times New Roman"/>
                          <w:b/>
                          <w:sz w:val="24"/>
                          <w:szCs w:val="24"/>
                        </w:rPr>
                        <w:t>WORK REPORTS</w:t>
                      </w:r>
                    </w:p>
                  </w:txbxContent>
                </v:textbox>
              </v:shape>
            </w:pict>
          </mc:Fallback>
        </mc:AlternateContent>
      </w:r>
      <w:r w:rsidR="00FC301F" w:rsidRPr="00FC301F">
        <w:rPr>
          <w:rFonts w:ascii="仿宋_GB2312" w:eastAsia="仿宋_GB2312" w:hAnsi="GungsuhChe" w:cs="宋体"/>
          <w:noProof/>
          <w:kern w:val="0"/>
          <w:sz w:val="30"/>
          <w:szCs w:val="30"/>
        </w:rPr>
        <mc:AlternateContent>
          <mc:Choice Requires="wps">
            <w:drawing>
              <wp:anchor distT="0" distB="0" distL="114300" distR="114300" simplePos="0" relativeHeight="251843584" behindDoc="0" locked="0" layoutInCell="1" allowOverlap="1" wp14:anchorId="0A803E4E" wp14:editId="74E2FBB7">
                <wp:simplePos x="0" y="0"/>
                <wp:positionH relativeFrom="column">
                  <wp:posOffset>4941833</wp:posOffset>
                </wp:positionH>
                <wp:positionV relativeFrom="paragraph">
                  <wp:posOffset>-664427</wp:posOffset>
                </wp:positionV>
                <wp:extent cx="1576070" cy="487045"/>
                <wp:effectExtent l="3810" t="3810" r="1270" b="4445"/>
                <wp:wrapNone/>
                <wp:docPr id="13"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6070" cy="487045"/>
                        </a:xfrm>
                        <a:prstGeom prst="rect">
                          <a:avLst/>
                        </a:prstGeom>
                        <a:solidFill>
                          <a:schemeClr val="accent1">
                            <a:lumMod val="7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C301F" w:rsidRPr="009F1600" w:rsidRDefault="00FC301F" w:rsidP="00FC301F">
                            <w:pPr>
                              <w:rPr>
                                <w:rFonts w:asciiTheme="majorEastAsia" w:eastAsiaTheme="majorEastAsia" w:hAnsiTheme="majorEastAsia"/>
                                <w:b/>
                                <w:color w:val="FFFFFF" w:themeColor="background1"/>
                                <w:sz w:val="36"/>
                                <w:szCs w:val="36"/>
                              </w:rPr>
                            </w:pPr>
                            <w:r>
                              <w:rPr>
                                <w:rFonts w:asciiTheme="majorEastAsia" w:eastAsiaTheme="majorEastAsia" w:hAnsiTheme="majorEastAsia" w:hint="eastAsia"/>
                                <w:b/>
                                <w:color w:val="FFFFFF" w:themeColor="background1"/>
                                <w:sz w:val="36"/>
                                <w:szCs w:val="36"/>
                              </w:rPr>
                              <w:t>2016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803E4E" id="_x0000_s1036" type="#_x0000_t202" style="position:absolute;left:0;text-align:left;margin-left:389.1pt;margin-top:-52.3pt;width:124.1pt;height:38.35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" fillcolor="#365f91 [2404]" stroked="f">
                <v:textbox>
                  <w:txbxContent>
                    <w:p w:rsidR="00FC301F" w:rsidRPr="009F1600" w:rsidRDefault="00FC301F" w:rsidP="00FC301F">
                      <w:pPr>
                        <w:rPr>
                          <w:rFonts w:asciiTheme="majorEastAsia" w:eastAsiaTheme="majorEastAsia" w:hAnsiTheme="majorEastAsia"/>
                          <w:b/>
                          <w:color w:val="FFFFFF" w:themeColor="background1"/>
                          <w:sz w:val="36"/>
                          <w:szCs w:val="36"/>
                        </w:rPr>
                      </w:pPr>
                      <w:r>
                        <w:rPr>
                          <w:rFonts w:asciiTheme="majorEastAsia" w:eastAsiaTheme="majorEastAsia" w:hAnsiTheme="majorEastAsia" w:hint="eastAsia"/>
                          <w:b/>
                          <w:color w:val="FFFFFF" w:themeColor="background1"/>
                          <w:sz w:val="36"/>
                          <w:szCs w:val="36"/>
                        </w:rPr>
                        <w:t>2016</w:t>
                      </w:r>
                    </w:p>
                  </w:txbxContent>
                </v:textbox>
              </v:shape>
            </w:pict>
          </mc:Fallback>
        </mc:AlternateContent>
      </w:r>
      <w:r w:rsidRPr="001C26EA">
        <w:rPr>
          <w:rFonts w:ascii="仿宋_GB2312" w:eastAsia="仿宋_GB2312" w:hAnsi="GungsuhChe" w:cs="宋体" w:hint="eastAsia"/>
          <w:kern w:val="0"/>
          <w:sz w:val="30"/>
          <w:szCs w:val="30"/>
          <w:lang w:val="zh-CN"/>
        </w:rPr>
        <w:t>在增强文化自信中推进中医药事业创新发展，可以从以下几个方面努力。</w:t>
      </w:r>
    </w:p>
    <w:p w:rsidR="001C26EA" w:rsidRPr="001C26EA" w:rsidRDefault="001C26EA" w:rsidP="00717DA4">
      <w:pPr>
        <w:widowControl/>
        <w:spacing w:afterLines="2" w:after="6" w:line="520" w:lineRule="exact"/>
        <w:ind w:firstLineChars="200" w:firstLine="600"/>
        <w:rPr>
          <w:rFonts w:ascii="仿宋_GB2312" w:eastAsia="仿宋_GB2312" w:hAnsi="GungsuhChe" w:cs="宋体"/>
          <w:kern w:val="0"/>
          <w:sz w:val="30"/>
          <w:szCs w:val="30"/>
          <w:lang w:val="zh-CN"/>
        </w:rPr>
      </w:pPr>
      <w:r w:rsidRPr="001C26EA">
        <w:rPr>
          <w:rFonts w:ascii="仿宋_GB2312" w:eastAsia="仿宋_GB2312" w:hAnsi="GungsuhChe" w:cs="宋体" w:hint="eastAsia"/>
          <w:kern w:val="0"/>
          <w:sz w:val="30"/>
          <w:szCs w:val="30"/>
          <w:lang w:val="zh-CN"/>
        </w:rPr>
        <w:t>立足自身实际，不断提高中医药创新发展能力。“打铁还需自身硬”。中医药工作者应增强自我净化、自我完善、自我革新、自我提高能力，积极推进中医药事业创新发展。一是形成符合中医药特点的科研思路与方法，运用现代科学技术和传统中医药研究方法深化中医基础理论研究，建立概念明确、结构合理的理论体系；加强对重大疑难疾病、重大传染病防治的联合攻关和对常见病、多发病、慢性病的中医药防治研究，形成一批防治重大疾病和治未病的重要产品与技术成果；探索适合中药特点的新药开发新模式。二是进一步</w:t>
      </w:r>
      <w:proofErr w:type="gramStart"/>
      <w:r w:rsidRPr="001C26EA">
        <w:rPr>
          <w:rFonts w:ascii="仿宋_GB2312" w:eastAsia="仿宋_GB2312" w:hAnsi="GungsuhChe" w:cs="宋体" w:hint="eastAsia"/>
          <w:kern w:val="0"/>
          <w:sz w:val="30"/>
          <w:szCs w:val="30"/>
          <w:lang w:val="zh-CN"/>
        </w:rPr>
        <w:t>完善充分</w:t>
      </w:r>
      <w:proofErr w:type="gramEnd"/>
      <w:r w:rsidRPr="001C26EA">
        <w:rPr>
          <w:rFonts w:ascii="仿宋_GB2312" w:eastAsia="仿宋_GB2312" w:hAnsi="GungsuhChe" w:cs="宋体" w:hint="eastAsia"/>
          <w:kern w:val="0"/>
          <w:sz w:val="30"/>
          <w:szCs w:val="30"/>
          <w:lang w:val="zh-CN"/>
        </w:rPr>
        <w:t>体现中医药特点和规律的中医药科研评价体系，针对不同创新主体和创新领域改进科研评价机制，通过同行评议和引进第三方评估提高项目管理效率和研究水平，完善中医药科研人才评价和激励机制。三是建立符合中医药特点的疗效评价体系，将临床实际疗效、科研成果、学术论文等对未来中医药发展的长期影响作为考核重点，注重治未病和提高患者生存质量；考虑长期临床观察等特点，建立完善符合中医药特点的中医药疗效评价指标体系与方法学体系，不断提高中医药科研成果转化率。</w:t>
      </w:r>
    </w:p>
    <w:p w:rsidR="001C26EA" w:rsidRPr="001C26EA" w:rsidRDefault="001C26EA" w:rsidP="00717DA4">
      <w:pPr>
        <w:widowControl/>
        <w:spacing w:afterLines="2" w:after="6" w:line="520" w:lineRule="exact"/>
        <w:ind w:firstLineChars="200" w:firstLine="600"/>
        <w:rPr>
          <w:rFonts w:ascii="仿宋_GB2312" w:eastAsia="仿宋_GB2312" w:hAnsi="GungsuhChe" w:cs="宋体"/>
          <w:kern w:val="0"/>
          <w:sz w:val="30"/>
          <w:szCs w:val="30"/>
          <w:lang w:val="zh-CN"/>
        </w:rPr>
      </w:pPr>
      <w:r w:rsidRPr="001C26EA">
        <w:rPr>
          <w:rFonts w:ascii="仿宋_GB2312" w:eastAsia="仿宋_GB2312" w:hAnsi="GungsuhChe" w:cs="宋体" w:hint="eastAsia"/>
          <w:kern w:val="0"/>
          <w:sz w:val="30"/>
          <w:szCs w:val="30"/>
          <w:lang w:val="zh-CN"/>
        </w:rPr>
        <w:t>加强宣传传播，不断推进中医药文化普及。中医药事业要腾飞，必须有健全的两翼：一翼是科学研究，一翼是科学普及。应加强中医药宣传力度，拓宽中医药传播渠道，扩大中医药普及区域，夯实中医药发展的群众基础。采取群众看得见、听得懂、喜闻乐见的形式加强中医药科普宣传，推广普及中医药养生保健、防病治病知识，让群众了解中医药理论、享受中医药服务、感受中医药疗效、传播中医药价值。积极开展中医药健康教育、健康</w:t>
      </w:r>
      <w:r w:rsidR="00310215" w:rsidRPr="00FC301F">
        <w:rPr>
          <w:rFonts w:ascii="仿宋_GB2312" w:eastAsia="仿宋_GB2312" w:hAnsi="GungsuhChe" w:cs="宋体"/>
          <w:noProof/>
          <w:kern w:val="0"/>
          <w:sz w:val="30"/>
          <w:szCs w:val="30"/>
        </w:rPr>
        <w:lastRenderedPageBreak/>
        <mc:AlternateContent>
          <mc:Choice Requires="wps">
            <w:drawing>
              <wp:anchor distT="0" distB="0" distL="114300" distR="114300" simplePos="0" relativeHeight="251867136" behindDoc="0" locked="0" layoutInCell="1" allowOverlap="1" wp14:anchorId="13379FAD" wp14:editId="57F56379">
                <wp:simplePos x="0" y="0"/>
                <wp:positionH relativeFrom="column">
                  <wp:posOffset>2613025</wp:posOffset>
                </wp:positionH>
                <wp:positionV relativeFrom="paragraph">
                  <wp:posOffset>-391160</wp:posOffset>
                </wp:positionV>
                <wp:extent cx="4183380" cy="635"/>
                <wp:effectExtent l="0" t="19050" r="26670" b="37465"/>
                <wp:wrapNone/>
                <wp:docPr id="44"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83380" cy="635"/>
                        </a:xfrm>
                        <a:prstGeom prst="straightConnector1">
                          <a:avLst/>
                        </a:prstGeom>
                        <a:noFill/>
                        <a:ln w="28575">
                          <a:solidFill>
                            <a:schemeClr val="accent1">
                              <a:lumMod val="7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0AD473B" id="_x0000_t32" coordsize="21600,21600" o:spt="32" o:oned="t" path="m,l21600,21600e" filled="f">
                <v:path arrowok="t" fillok="f" o:connecttype="none"/>
                <o:lock v:ext="edit" shapetype="t"/>
              </v:shapetype>
              <v:shape id="AutoShape 23" o:spid="_x0000_s1026" type="#_x0000_t32" style="position:absolute;left:0;text-align:left;margin-left:205.75pt;margin-top:-30.8pt;width:329.4pt;height:.05pt;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" strokecolor="#365f91 [2404]" strokeweight="2.25pt"/>
            </w:pict>
          </mc:Fallback>
        </mc:AlternateContent>
      </w:r>
      <w:r w:rsidR="00310215" w:rsidRPr="00FC301F">
        <w:rPr>
          <w:rFonts w:ascii="仿宋_GB2312" w:eastAsia="仿宋_GB2312" w:hAnsi="GungsuhChe" w:cs="宋体"/>
          <w:noProof/>
          <w:kern w:val="0"/>
          <w:sz w:val="30"/>
          <w:szCs w:val="30"/>
        </w:rPr>
        <mc:AlternateContent>
          <mc:Choice Requires="wps">
            <w:drawing>
              <wp:anchor distT="0" distB="0" distL="114300" distR="114300" simplePos="0" relativeHeight="251866112" behindDoc="0" locked="0" layoutInCell="1" allowOverlap="1" wp14:anchorId="2D3E5272" wp14:editId="4AEDB3EF">
                <wp:simplePos x="0" y="0"/>
                <wp:positionH relativeFrom="column">
                  <wp:posOffset>-1145540</wp:posOffset>
                </wp:positionH>
                <wp:positionV relativeFrom="paragraph">
                  <wp:posOffset>-668020</wp:posOffset>
                </wp:positionV>
                <wp:extent cx="3759200" cy="498475"/>
                <wp:effectExtent l="0" t="0" r="0" b="0"/>
                <wp:wrapNone/>
                <wp:docPr id="43"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9200" cy="498475"/>
                        </a:xfrm>
                        <a:prstGeom prst="rect">
                          <a:avLst/>
                        </a:prstGeom>
                        <a:solidFill>
                          <a:schemeClr val="accent1">
                            <a:lumMod val="7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C301F" w:rsidRPr="006D6704" w:rsidRDefault="00FC301F" w:rsidP="00FC301F">
                            <w:pPr>
                              <w:ind w:firstLineChars="98" w:firstLine="275"/>
                              <w:rPr>
                                <w:rFonts w:asciiTheme="majorEastAsia" w:eastAsiaTheme="majorEastAsia" w:hAnsiTheme="majorEastAsia"/>
                                <w:b/>
                                <w:color w:val="FFFFFF" w:themeColor="background1"/>
                                <w:sz w:val="28"/>
                                <w:szCs w:val="28"/>
                              </w:rPr>
                            </w:pPr>
                            <w:r w:rsidRPr="006D6704">
                              <w:rPr>
                                <w:rFonts w:asciiTheme="majorEastAsia" w:eastAsiaTheme="majorEastAsia" w:hAnsiTheme="majorEastAsia" w:hint="eastAsia"/>
                                <w:b/>
                                <w:color w:val="FFFFFF" w:themeColor="background1"/>
                                <w:sz w:val="28"/>
                                <w:szCs w:val="28"/>
                              </w:rPr>
                              <w:t>道地药材国家重点实验室培育基地工作简报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3E5272" id="_x0000_t202" coordsize="21600,21600" o:spt="202" path="m,l,21600r21600,l21600,xe">
                <v:stroke joinstyle="miter"/>
                <v:path gradientshapeok="t" o:connecttype="rect"/>
              </v:shapetype>
              <v:shape id="_x0000_s1037" type="#_x0000_t202" style="position:absolute;left:0;text-align:left;margin-left:-90.2pt;margin-top:-52.6pt;width:296pt;height:39.25pt;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" fillcolor="#365f91 [2404]" stroked="f">
                <v:textbox>
                  <w:txbxContent>
                    <w:p w:rsidR="00FC301F" w:rsidRPr="006D6704" w:rsidRDefault="00FC301F" w:rsidP="00FC301F">
                      <w:pPr>
                        <w:ind w:firstLineChars="98" w:firstLine="275"/>
                        <w:rPr>
                          <w:rFonts w:asciiTheme="majorEastAsia" w:eastAsiaTheme="majorEastAsia" w:hAnsiTheme="majorEastAsia"/>
                          <w:b/>
                          <w:color w:val="FFFFFF" w:themeColor="background1"/>
                          <w:sz w:val="28"/>
                          <w:szCs w:val="28"/>
                        </w:rPr>
                      </w:pPr>
                      <w:r w:rsidRPr="006D6704">
                        <w:rPr>
                          <w:rFonts w:asciiTheme="majorEastAsia" w:eastAsiaTheme="majorEastAsia" w:hAnsiTheme="majorEastAsia" w:hint="eastAsia"/>
                          <w:b/>
                          <w:color w:val="FFFFFF" w:themeColor="background1"/>
                          <w:sz w:val="28"/>
                          <w:szCs w:val="28"/>
                        </w:rPr>
                        <w:t>道地药材国家重点实验室培育基地工作简报</w:t>
                      </w:r>
                    </w:p>
                  </w:txbxContent>
                </v:textbox>
              </v:shape>
            </w:pict>
          </mc:Fallback>
        </mc:AlternateContent>
      </w:r>
      <w:r w:rsidRPr="001C26EA">
        <w:rPr>
          <w:rFonts w:ascii="仿宋_GB2312" w:eastAsia="仿宋_GB2312" w:hAnsi="GungsuhChe" w:cs="宋体" w:hint="eastAsia"/>
          <w:kern w:val="0"/>
          <w:sz w:val="30"/>
          <w:szCs w:val="30"/>
          <w:lang w:val="zh-CN"/>
        </w:rPr>
        <w:t>咨询等活动，大力推广具有中医药特色、适合我国国情和群众生活习俗的养生保健方法与技术，发挥中医药治未病优势，实现服务健康关口前移，提高全民健康素质。</w:t>
      </w:r>
    </w:p>
    <w:p w:rsidR="001C26EA" w:rsidRPr="001C26EA" w:rsidRDefault="001C26EA" w:rsidP="00717DA4">
      <w:pPr>
        <w:widowControl/>
        <w:spacing w:afterLines="2" w:after="6" w:line="520" w:lineRule="exact"/>
        <w:ind w:firstLineChars="200" w:firstLine="600"/>
        <w:rPr>
          <w:rFonts w:ascii="仿宋_GB2312" w:eastAsia="仿宋_GB2312" w:hAnsi="GungsuhChe" w:cs="宋体"/>
          <w:kern w:val="0"/>
          <w:sz w:val="30"/>
          <w:szCs w:val="30"/>
          <w:lang w:val="zh-CN"/>
        </w:rPr>
      </w:pPr>
      <w:r w:rsidRPr="001C26EA">
        <w:rPr>
          <w:rFonts w:ascii="仿宋_GB2312" w:eastAsia="仿宋_GB2312" w:hAnsi="GungsuhChe" w:cs="宋体" w:hint="eastAsia"/>
          <w:kern w:val="0"/>
          <w:sz w:val="30"/>
          <w:szCs w:val="30"/>
          <w:lang w:val="zh-CN"/>
        </w:rPr>
        <w:t>改善治疗效果，不断提高中医药社会服务能力。要充分认识和发挥中医药在理论与实践方面的独到之处，积极发挥中医药在防治慢性非传染性疾病、突发流行性疾病等方面的优势和作用；发挥中医药治未病优势，全面开展中医药养生保健方法和技术研究，全面推广普及中医药养生保健知识，积极构建中医药养生保健服务体系；制定中医药服务进农村、进社区、进家庭的激励政策，大力推进中医药在新型农村合作医疗及社区卫生服务中的应用；发挥中医药原创优势，大力推进中医药自主创新。通过多种切实有效的方法和措施，促使中医药在社会医疗服务体系中发挥更加积极的作用。</w:t>
      </w:r>
    </w:p>
    <w:p w:rsidR="004B0906" w:rsidRDefault="001C26EA" w:rsidP="00717DA4">
      <w:pPr>
        <w:widowControl/>
        <w:spacing w:afterLines="2" w:after="6" w:line="520" w:lineRule="exact"/>
        <w:ind w:firstLineChars="200" w:firstLine="600"/>
        <w:rPr>
          <w:rFonts w:ascii="仿宋_GB2312" w:eastAsia="仿宋_GB2312" w:hAnsi="GungsuhChe" w:cs="宋体"/>
          <w:kern w:val="0"/>
          <w:sz w:val="30"/>
          <w:szCs w:val="30"/>
          <w:lang w:val="zh-CN"/>
        </w:rPr>
      </w:pPr>
      <w:r w:rsidRPr="001C26EA">
        <w:rPr>
          <w:rFonts w:ascii="仿宋_GB2312" w:eastAsia="仿宋_GB2312" w:hAnsi="GungsuhChe" w:cs="宋体" w:hint="eastAsia"/>
          <w:kern w:val="0"/>
          <w:sz w:val="30"/>
          <w:szCs w:val="30"/>
          <w:lang w:val="zh-CN"/>
        </w:rPr>
        <w:t>增强话语权，不断促进中医药走向世界。推进中医药行业内外、境内外交流合作，提高对外开放水平，拓展合作领域，形成中医药包容开放的发展新格局。一是开展多形式、多途径的中医药海外文化传播，进一步提升中医药文化和学术的国际影响力，提升国际医学界对中医药理论及其科学性的理解和认同。二是以中药标准主导国际标准为目标，立足于我国中药资源的现状，与相关国际组织和部门积极沟通合作，推动中医药国际标准体系建设，使更多的中药标准成为国际标准化组织和主流药典标准。三是促进中医药对外交流合作、互利共赢，深化与各国政府和国际组织的交流合作，积极参与国际规则的制定，推动全球传统医药治理体系的改革完善，推进中医药在世界范围的创新发展。四是积极参与“一带一路”建设，推进与沿线国家合作，扩大中医药的应用范围。</w:t>
      </w:r>
      <w:r w:rsidR="005D778D">
        <w:rPr>
          <w:rFonts w:ascii="仿宋_GB2312" w:eastAsia="仿宋_GB2312" w:hAnsi="GungsuhChe" w:cs="宋体" w:hint="eastAsia"/>
          <w:kern w:val="0"/>
          <w:sz w:val="30"/>
          <w:szCs w:val="30"/>
          <w:lang w:val="zh-CN"/>
        </w:rPr>
        <w:t>（转载</w:t>
      </w:r>
      <w:r w:rsidR="005D778D">
        <w:rPr>
          <w:rFonts w:ascii="仿宋_GB2312" w:eastAsia="仿宋_GB2312" w:hAnsi="GungsuhChe" w:cs="宋体"/>
          <w:kern w:val="0"/>
          <w:sz w:val="30"/>
          <w:szCs w:val="30"/>
          <w:lang w:val="zh-CN"/>
        </w:rPr>
        <w:t>自</w:t>
      </w:r>
      <w:r w:rsidR="005D778D">
        <w:rPr>
          <w:rFonts w:ascii="仿宋_GB2312" w:eastAsia="仿宋_GB2312" w:hAnsi="GungsuhChe" w:cs="宋体" w:hint="eastAsia"/>
          <w:kern w:val="0"/>
          <w:sz w:val="30"/>
          <w:szCs w:val="30"/>
          <w:lang w:val="zh-CN"/>
        </w:rPr>
        <w:t>《人民</w:t>
      </w:r>
      <w:r w:rsidR="005D778D">
        <w:rPr>
          <w:rFonts w:ascii="仿宋_GB2312" w:eastAsia="仿宋_GB2312" w:hAnsi="GungsuhChe" w:cs="宋体"/>
          <w:kern w:val="0"/>
          <w:sz w:val="30"/>
          <w:szCs w:val="30"/>
          <w:lang w:val="zh-CN"/>
        </w:rPr>
        <w:t>日报</w:t>
      </w:r>
      <w:r w:rsidR="005D778D">
        <w:rPr>
          <w:rFonts w:ascii="仿宋_GB2312" w:eastAsia="仿宋_GB2312" w:hAnsi="GungsuhChe" w:cs="宋体" w:hint="eastAsia"/>
          <w:kern w:val="0"/>
          <w:sz w:val="30"/>
          <w:szCs w:val="30"/>
          <w:lang w:val="zh-CN"/>
        </w:rPr>
        <w:t>》</w:t>
      </w:r>
      <w:r w:rsidR="005D778D">
        <w:rPr>
          <w:rFonts w:ascii="仿宋_GB2312" w:eastAsia="仿宋_GB2312" w:hAnsi="GungsuhChe" w:cs="宋体"/>
          <w:kern w:val="0"/>
          <w:sz w:val="30"/>
          <w:szCs w:val="30"/>
          <w:lang w:val="zh-CN"/>
        </w:rPr>
        <w:t>作者：黄璐琦</w:t>
      </w:r>
      <w:r w:rsidR="005D778D">
        <w:rPr>
          <w:rFonts w:ascii="仿宋_GB2312" w:eastAsia="仿宋_GB2312" w:hAnsi="GungsuhChe" w:cs="宋体" w:hint="eastAsia"/>
          <w:kern w:val="0"/>
          <w:sz w:val="30"/>
          <w:szCs w:val="30"/>
          <w:lang w:val="zh-CN"/>
        </w:rPr>
        <w:t>）</w:t>
      </w:r>
    </w:p>
    <w:p w:rsidR="00761D4E" w:rsidRDefault="00717DA4" w:rsidP="00761D4E">
      <w:pPr>
        <w:widowControl/>
        <w:jc w:val="center"/>
        <w:rPr>
          <w:rFonts w:asciiTheme="majorEastAsia" w:eastAsiaTheme="majorEastAsia" w:hAnsiTheme="majorEastAsia" w:cs="Times New Roman"/>
          <w:b/>
          <w:bCs/>
          <w:kern w:val="44"/>
          <w:sz w:val="36"/>
          <w:szCs w:val="36"/>
        </w:rPr>
      </w:pPr>
      <w:r w:rsidRPr="00A35BF5">
        <w:rPr>
          <w:rFonts w:asciiTheme="majorEastAsia" w:eastAsiaTheme="majorEastAsia" w:hAnsiTheme="majorEastAsia" w:cs="Times New Roman"/>
          <w:b/>
          <w:bCs/>
          <w:noProof/>
          <w:kern w:val="44"/>
          <w:sz w:val="36"/>
          <w:szCs w:val="36"/>
        </w:rPr>
        <w:lastRenderedPageBreak/>
        <mc:AlternateContent>
          <mc:Choice Requires="wps">
            <w:drawing>
              <wp:anchor distT="0" distB="0" distL="114300" distR="114300" simplePos="0" relativeHeight="251730944" behindDoc="0" locked="0" layoutInCell="1" allowOverlap="1" wp14:anchorId="5637968B" wp14:editId="2D97479C">
                <wp:simplePos x="0" y="0"/>
                <wp:positionH relativeFrom="column">
                  <wp:posOffset>-1209675</wp:posOffset>
                </wp:positionH>
                <wp:positionV relativeFrom="paragraph">
                  <wp:posOffset>-386715</wp:posOffset>
                </wp:positionV>
                <wp:extent cx="6166485" cy="635"/>
                <wp:effectExtent l="0" t="19050" r="24765" b="37465"/>
                <wp:wrapNone/>
                <wp:docPr id="37" name="Auto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66485" cy="635"/>
                        </a:xfrm>
                        <a:prstGeom prst="straightConnector1">
                          <a:avLst/>
                        </a:prstGeom>
                        <a:noFill/>
                        <a:ln w="28575">
                          <a:solidFill>
                            <a:schemeClr val="accent1">
                              <a:lumMod val="7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21EAE1B" id="_x0000_t32" coordsize="21600,21600" o:spt="32" o:oned="t" path="m,l21600,21600e" filled="f">
                <v:path arrowok="t" fillok="f" o:connecttype="none"/>
                <o:lock v:ext="edit" shapetype="t"/>
              </v:shapetype>
              <v:shape id="AutoShape 52" o:spid="_x0000_s1026" type="#_x0000_t32" style="position:absolute;left:0;text-align:left;margin-left:-95.25pt;margin-top:-30.45pt;width:485.55pt;height:.0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" strokecolor="#365f91 [2404]" strokeweight="2.25pt"/>
            </w:pict>
          </mc:Fallback>
        </mc:AlternateContent>
      </w:r>
      <w:r w:rsidRPr="00A35BF5">
        <w:rPr>
          <w:rFonts w:asciiTheme="majorEastAsia" w:eastAsiaTheme="majorEastAsia" w:hAnsiTheme="majorEastAsia" w:cs="Times New Roman"/>
          <w:b/>
          <w:bCs/>
          <w:noProof/>
          <w:kern w:val="44"/>
          <w:sz w:val="36"/>
          <w:szCs w:val="36"/>
        </w:rPr>
        <mc:AlternateContent>
          <mc:Choice Requires="wps">
            <w:drawing>
              <wp:anchor distT="0" distB="0" distL="114300" distR="114300" simplePos="0" relativeHeight="251731968" behindDoc="0" locked="0" layoutInCell="1" allowOverlap="1" wp14:anchorId="4B8A6A99" wp14:editId="18285317">
                <wp:simplePos x="0" y="0"/>
                <wp:positionH relativeFrom="column">
                  <wp:posOffset>87630</wp:posOffset>
                </wp:positionH>
                <wp:positionV relativeFrom="paragraph">
                  <wp:posOffset>-692785</wp:posOffset>
                </wp:positionV>
                <wp:extent cx="5213350" cy="296545"/>
                <wp:effectExtent l="0" t="0" r="0" b="0"/>
                <wp:wrapNone/>
                <wp:docPr id="38"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3350" cy="29654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46AA4" w:rsidRPr="004B19B7" w:rsidRDefault="00C46AA4" w:rsidP="005836B6">
                            <w:pPr>
                              <w:rPr>
                                <w:rFonts w:ascii="Times New Roman" w:hAnsi="Times New Roman" w:cs="Times New Roman"/>
                                <w:b/>
                                <w:sz w:val="24"/>
                                <w:szCs w:val="24"/>
                              </w:rPr>
                            </w:pPr>
                            <w:r w:rsidRPr="004B19B7">
                              <w:rPr>
                                <w:rFonts w:ascii="Times New Roman" w:hAnsi="Times New Roman" w:cs="Times New Roman"/>
                                <w:b/>
                                <w:sz w:val="24"/>
                                <w:szCs w:val="24"/>
                              </w:rPr>
                              <w:t>STATE KEY LABORATORY BREEDING BASE OF DAO-DI HERBS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8A6A99" id="_x0000_t202" coordsize="21600,21600" o:spt="202" path="m,l,21600r21600,l21600,xe">
                <v:stroke joinstyle="miter"/>
                <v:path gradientshapeok="t" o:connecttype="rect"/>
              </v:shapetype>
              <v:shape id="_x0000_s1030" type="#_x0000_t202" style="position:absolute;left:0;text-align:left;margin-left:6.9pt;margin-top:-54.55pt;width:410.5pt;height:23.3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" stroked="f">
                <v:fill opacity="0"/>
                <v:textbox>
                  <w:txbxContent>
                    <w:p w:rsidR="00C46AA4" w:rsidRPr="004B19B7" w:rsidRDefault="00C46AA4" w:rsidP="005836B6">
                      <w:pPr>
                        <w:rPr>
                          <w:rFonts w:ascii="Times New Roman" w:hAnsi="Times New Roman" w:cs="Times New Roman"/>
                          <w:b/>
                          <w:sz w:val="24"/>
                          <w:szCs w:val="24"/>
                        </w:rPr>
                      </w:pPr>
                      <w:r w:rsidRPr="004B19B7">
                        <w:rPr>
                          <w:rFonts w:ascii="Times New Roman" w:hAnsi="Times New Roman" w:cs="Times New Roman"/>
                          <w:b/>
                          <w:sz w:val="24"/>
                          <w:szCs w:val="24"/>
                        </w:rPr>
                        <w:t>STATE KEY LABORATORY BREEDING BASE OF DAO-DI HERBS</w:t>
                      </w:r>
                    </w:p>
                  </w:txbxContent>
                </v:textbox>
              </v:shape>
            </w:pict>
          </mc:Fallback>
        </mc:AlternateContent>
      </w:r>
      <w:r w:rsidRPr="00A35BF5">
        <w:rPr>
          <w:rFonts w:asciiTheme="majorEastAsia" w:eastAsiaTheme="majorEastAsia" w:hAnsiTheme="majorEastAsia" w:cs="Times New Roman"/>
          <w:b/>
          <w:bCs/>
          <w:noProof/>
          <w:kern w:val="44"/>
          <w:sz w:val="36"/>
          <w:szCs w:val="36"/>
        </w:rPr>
        <mc:AlternateContent>
          <mc:Choice Requires="wps">
            <w:drawing>
              <wp:anchor distT="0" distB="0" distL="114300" distR="114300" simplePos="0" relativeHeight="251732992" behindDoc="0" locked="0" layoutInCell="1" allowOverlap="1" wp14:anchorId="00BA4A92" wp14:editId="05CB74DF">
                <wp:simplePos x="0" y="0"/>
                <wp:positionH relativeFrom="column">
                  <wp:posOffset>3470910</wp:posOffset>
                </wp:positionH>
                <wp:positionV relativeFrom="paragraph">
                  <wp:posOffset>-394970</wp:posOffset>
                </wp:positionV>
                <wp:extent cx="1485900" cy="296545"/>
                <wp:effectExtent l="0" t="0" r="0" b="0"/>
                <wp:wrapNone/>
                <wp:docPr id="39"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29654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46AA4" w:rsidRPr="004B19B7" w:rsidRDefault="00C46AA4" w:rsidP="005836B6">
                            <w:pPr>
                              <w:rPr>
                                <w:rFonts w:ascii="Times New Roman" w:hAnsi="Times New Roman" w:cs="Times New Roman"/>
                                <w:b/>
                                <w:sz w:val="24"/>
                                <w:szCs w:val="24"/>
                              </w:rPr>
                            </w:pPr>
                            <w:r>
                              <w:rPr>
                                <w:rFonts w:ascii="Times New Roman" w:hAnsi="Times New Roman" w:cs="Times New Roman"/>
                                <w:b/>
                                <w:sz w:val="24"/>
                                <w:szCs w:val="24"/>
                              </w:rPr>
                              <w:t>WORK REPORTS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BA4A92" id="_x0000_s1031" type="#_x0000_t202" style="position:absolute;left:0;text-align:left;margin-left:273.3pt;margin-top:-31.1pt;width:117pt;height:23.3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" stroked="f">
                <v:fill opacity="0"/>
                <v:textbox>
                  <w:txbxContent>
                    <w:p w:rsidR="00C46AA4" w:rsidRPr="004B19B7" w:rsidRDefault="00C46AA4" w:rsidP="005836B6">
                      <w:pPr>
                        <w:rPr>
                          <w:rFonts w:ascii="Times New Roman" w:hAnsi="Times New Roman" w:cs="Times New Roman"/>
                          <w:b/>
                          <w:sz w:val="24"/>
                          <w:szCs w:val="24"/>
                        </w:rPr>
                      </w:pPr>
                      <w:r>
                        <w:rPr>
                          <w:rFonts w:ascii="Times New Roman" w:hAnsi="Times New Roman" w:cs="Times New Roman"/>
                          <w:b/>
                          <w:sz w:val="24"/>
                          <w:szCs w:val="24"/>
                        </w:rPr>
                        <w:t>WORK REPORTS</w:t>
                      </w:r>
                    </w:p>
                  </w:txbxContent>
                </v:textbox>
              </v:shape>
            </w:pict>
          </mc:Fallback>
        </mc:AlternateContent>
      </w:r>
      <w:r w:rsidRPr="00A35BF5">
        <w:rPr>
          <w:rFonts w:asciiTheme="majorEastAsia" w:eastAsiaTheme="majorEastAsia" w:hAnsiTheme="majorEastAsia" w:cs="Times New Roman"/>
          <w:b/>
          <w:bCs/>
          <w:noProof/>
          <w:kern w:val="44"/>
          <w:sz w:val="36"/>
          <w:szCs w:val="36"/>
        </w:rPr>
        <mc:AlternateContent>
          <mc:Choice Requires="wps">
            <w:drawing>
              <wp:anchor distT="0" distB="0" distL="114300" distR="114300" simplePos="0" relativeHeight="251734016" behindDoc="0" locked="0" layoutInCell="1" allowOverlap="1" wp14:anchorId="1F83006B" wp14:editId="7FB3D5E5">
                <wp:simplePos x="0" y="0"/>
                <wp:positionH relativeFrom="column">
                  <wp:posOffset>4956810</wp:posOffset>
                </wp:positionH>
                <wp:positionV relativeFrom="paragraph">
                  <wp:posOffset>-662305</wp:posOffset>
                </wp:positionV>
                <wp:extent cx="1576070" cy="487045"/>
                <wp:effectExtent l="0" t="0" r="5080" b="8255"/>
                <wp:wrapNone/>
                <wp:docPr id="40"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6070" cy="487045"/>
                        </a:xfrm>
                        <a:prstGeom prst="rect">
                          <a:avLst/>
                        </a:prstGeom>
                        <a:solidFill>
                          <a:schemeClr val="accent1">
                            <a:lumMod val="7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46AA4" w:rsidRPr="009F1600" w:rsidRDefault="00C46AA4" w:rsidP="005836B6">
                            <w:pPr>
                              <w:rPr>
                                <w:rFonts w:asciiTheme="majorEastAsia" w:eastAsiaTheme="majorEastAsia" w:hAnsiTheme="majorEastAsia"/>
                                <w:b/>
                                <w:color w:val="FFFFFF" w:themeColor="background1"/>
                                <w:sz w:val="36"/>
                                <w:szCs w:val="36"/>
                              </w:rPr>
                            </w:pPr>
                            <w:r>
                              <w:rPr>
                                <w:rFonts w:asciiTheme="majorEastAsia" w:eastAsiaTheme="majorEastAsia" w:hAnsiTheme="majorEastAsia" w:hint="eastAsia"/>
                                <w:b/>
                                <w:color w:val="FFFFFF" w:themeColor="background1"/>
                                <w:sz w:val="36"/>
                                <w:szCs w:val="36"/>
                              </w:rPr>
                              <w:t>2016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83006B" id="_x0000_s1032" type="#_x0000_t202" style="position:absolute;left:0;text-align:left;margin-left:390.3pt;margin-top:-52.15pt;width:124.1pt;height:38.3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" fillcolor="#365f91 [2404]" stroked="f">
                <v:textbox>
                  <w:txbxContent>
                    <w:p w:rsidR="00C46AA4" w:rsidRPr="009F1600" w:rsidRDefault="00C46AA4" w:rsidP="005836B6">
                      <w:pPr>
                        <w:rPr>
                          <w:rFonts w:asciiTheme="majorEastAsia" w:eastAsiaTheme="majorEastAsia" w:hAnsiTheme="majorEastAsia"/>
                          <w:b/>
                          <w:color w:val="FFFFFF" w:themeColor="background1"/>
                          <w:sz w:val="36"/>
                          <w:szCs w:val="36"/>
                        </w:rPr>
                      </w:pPr>
                      <w:r>
                        <w:rPr>
                          <w:rFonts w:asciiTheme="majorEastAsia" w:eastAsiaTheme="majorEastAsia" w:hAnsiTheme="majorEastAsia" w:hint="eastAsia"/>
                          <w:b/>
                          <w:color w:val="FFFFFF" w:themeColor="background1"/>
                          <w:sz w:val="36"/>
                          <w:szCs w:val="36"/>
                        </w:rPr>
                        <w:t>2016</w:t>
                      </w:r>
                    </w:p>
                  </w:txbxContent>
                </v:textbox>
              </v:shape>
            </w:pict>
          </mc:Fallback>
        </mc:AlternateContent>
      </w:r>
      <w:r w:rsidR="00761D4E" w:rsidRPr="00761D4E">
        <w:rPr>
          <w:rFonts w:asciiTheme="majorEastAsia" w:eastAsiaTheme="majorEastAsia" w:hAnsiTheme="majorEastAsia" w:cs="Times New Roman" w:hint="eastAsia"/>
          <w:b/>
          <w:bCs/>
          <w:kern w:val="44"/>
          <w:sz w:val="36"/>
          <w:szCs w:val="36"/>
        </w:rPr>
        <w:t>《中国</w:t>
      </w:r>
      <w:r w:rsidR="00761D4E" w:rsidRPr="00761D4E">
        <w:rPr>
          <w:rFonts w:asciiTheme="majorEastAsia" w:eastAsiaTheme="majorEastAsia" w:hAnsiTheme="majorEastAsia" w:cs="Times New Roman"/>
          <w:b/>
          <w:bCs/>
          <w:kern w:val="44"/>
          <w:sz w:val="36"/>
          <w:szCs w:val="36"/>
        </w:rPr>
        <w:t>药用动物志</w:t>
      </w:r>
      <w:r w:rsidR="00761D4E" w:rsidRPr="00761D4E">
        <w:rPr>
          <w:rFonts w:asciiTheme="majorEastAsia" w:eastAsiaTheme="majorEastAsia" w:hAnsiTheme="majorEastAsia" w:cs="Times New Roman" w:hint="eastAsia"/>
          <w:b/>
          <w:bCs/>
          <w:kern w:val="44"/>
          <w:sz w:val="36"/>
          <w:szCs w:val="36"/>
        </w:rPr>
        <w:t>》获</w:t>
      </w:r>
      <w:r w:rsidR="00761D4E" w:rsidRPr="00761D4E">
        <w:rPr>
          <w:rFonts w:asciiTheme="majorEastAsia" w:eastAsiaTheme="majorEastAsia" w:hAnsiTheme="majorEastAsia" w:cs="Times New Roman"/>
          <w:b/>
          <w:bCs/>
          <w:kern w:val="44"/>
          <w:sz w:val="36"/>
          <w:szCs w:val="36"/>
        </w:rPr>
        <w:t>中华中医药学会</w:t>
      </w:r>
    </w:p>
    <w:p w:rsidR="00933AF2" w:rsidRPr="00761D4E" w:rsidRDefault="00761D4E" w:rsidP="00761D4E">
      <w:pPr>
        <w:widowControl/>
        <w:jc w:val="center"/>
        <w:rPr>
          <w:rFonts w:asciiTheme="majorEastAsia" w:eastAsiaTheme="majorEastAsia" w:hAnsiTheme="majorEastAsia" w:cs="Times New Roman"/>
          <w:b/>
          <w:bCs/>
          <w:kern w:val="44"/>
          <w:sz w:val="36"/>
          <w:szCs w:val="36"/>
        </w:rPr>
      </w:pPr>
      <w:r w:rsidRPr="00761D4E">
        <w:rPr>
          <w:rFonts w:asciiTheme="majorEastAsia" w:eastAsiaTheme="majorEastAsia" w:hAnsiTheme="majorEastAsia" w:cs="Times New Roman" w:hint="eastAsia"/>
          <w:b/>
          <w:bCs/>
          <w:kern w:val="44"/>
          <w:sz w:val="36"/>
          <w:szCs w:val="36"/>
        </w:rPr>
        <w:t>2016年</w:t>
      </w:r>
      <w:r w:rsidRPr="00761D4E">
        <w:rPr>
          <w:rFonts w:asciiTheme="majorEastAsia" w:eastAsiaTheme="majorEastAsia" w:hAnsiTheme="majorEastAsia" w:cs="Times New Roman"/>
          <w:b/>
          <w:bCs/>
          <w:kern w:val="44"/>
          <w:sz w:val="36"/>
          <w:szCs w:val="36"/>
        </w:rPr>
        <w:t>度科技</w:t>
      </w:r>
      <w:r w:rsidRPr="00761D4E">
        <w:rPr>
          <w:rFonts w:asciiTheme="majorEastAsia" w:eastAsiaTheme="majorEastAsia" w:hAnsiTheme="majorEastAsia" w:cs="Times New Roman" w:hint="eastAsia"/>
          <w:b/>
          <w:bCs/>
          <w:kern w:val="44"/>
          <w:sz w:val="36"/>
          <w:szCs w:val="36"/>
        </w:rPr>
        <w:t>一等奖</w:t>
      </w:r>
    </w:p>
    <w:p w:rsidR="00933AF2" w:rsidRDefault="00761D4E" w:rsidP="00D657EE">
      <w:pPr>
        <w:widowControl/>
        <w:spacing w:afterLines="2" w:after="6" w:line="520" w:lineRule="exact"/>
        <w:ind w:firstLineChars="200" w:firstLine="600"/>
        <w:rPr>
          <w:rFonts w:ascii="仿宋_GB2312" w:eastAsia="仿宋_GB2312" w:hAnsi="GungsuhChe" w:cs="宋体"/>
          <w:kern w:val="0"/>
          <w:sz w:val="30"/>
          <w:szCs w:val="30"/>
          <w:lang w:val="zh-CN"/>
        </w:rPr>
      </w:pPr>
      <w:r>
        <w:rPr>
          <w:rFonts w:ascii="仿宋_GB2312" w:eastAsia="仿宋_GB2312" w:hAnsi="GungsuhChe" w:cs="宋体" w:hint="eastAsia"/>
          <w:kern w:val="0"/>
          <w:sz w:val="30"/>
          <w:szCs w:val="30"/>
          <w:lang w:val="zh-CN"/>
        </w:rPr>
        <w:t>中华</w:t>
      </w:r>
      <w:r>
        <w:rPr>
          <w:rFonts w:ascii="仿宋_GB2312" w:eastAsia="仿宋_GB2312" w:hAnsi="GungsuhChe" w:cs="宋体"/>
          <w:kern w:val="0"/>
          <w:sz w:val="30"/>
          <w:szCs w:val="30"/>
          <w:lang w:val="zh-CN"/>
        </w:rPr>
        <w:t>中医药学会日前公布了</w:t>
      </w:r>
      <w:r>
        <w:rPr>
          <w:rFonts w:ascii="仿宋_GB2312" w:eastAsia="仿宋_GB2312" w:hAnsi="GungsuhChe" w:cs="宋体" w:hint="eastAsia"/>
          <w:kern w:val="0"/>
          <w:sz w:val="30"/>
          <w:szCs w:val="30"/>
          <w:lang w:val="zh-CN"/>
        </w:rPr>
        <w:t>2016年</w:t>
      </w:r>
      <w:r>
        <w:rPr>
          <w:rFonts w:ascii="仿宋_GB2312" w:eastAsia="仿宋_GB2312" w:hAnsi="GungsuhChe" w:cs="宋体"/>
          <w:kern w:val="0"/>
          <w:sz w:val="30"/>
          <w:szCs w:val="30"/>
          <w:lang w:val="zh-CN"/>
        </w:rPr>
        <w:t>度</w:t>
      </w:r>
      <w:r>
        <w:rPr>
          <w:rFonts w:ascii="仿宋_GB2312" w:eastAsia="仿宋_GB2312" w:hAnsi="GungsuhChe" w:cs="宋体"/>
          <w:kern w:val="0"/>
          <w:sz w:val="30"/>
          <w:szCs w:val="30"/>
          <w:lang w:val="zh-CN"/>
        </w:rPr>
        <w:t>“</w:t>
      </w:r>
      <w:r>
        <w:rPr>
          <w:rFonts w:ascii="仿宋_GB2312" w:eastAsia="仿宋_GB2312" w:hAnsi="GungsuhChe" w:cs="宋体" w:hint="eastAsia"/>
          <w:kern w:val="0"/>
          <w:sz w:val="30"/>
          <w:szCs w:val="30"/>
          <w:lang w:val="zh-CN"/>
        </w:rPr>
        <w:t>康缘杯</w:t>
      </w:r>
      <w:r>
        <w:rPr>
          <w:rFonts w:ascii="仿宋_GB2312" w:eastAsia="仿宋_GB2312" w:hAnsi="GungsuhChe" w:cs="宋体"/>
          <w:kern w:val="0"/>
          <w:sz w:val="30"/>
          <w:szCs w:val="30"/>
          <w:lang w:val="zh-CN"/>
        </w:rPr>
        <w:t>”</w:t>
      </w:r>
      <w:r>
        <w:rPr>
          <w:rFonts w:ascii="仿宋_GB2312" w:eastAsia="仿宋_GB2312" w:hAnsi="GungsuhChe" w:cs="宋体" w:hint="eastAsia"/>
          <w:kern w:val="0"/>
          <w:sz w:val="30"/>
          <w:szCs w:val="30"/>
          <w:lang w:val="zh-CN"/>
        </w:rPr>
        <w:t>中华</w:t>
      </w:r>
      <w:r>
        <w:rPr>
          <w:rFonts w:ascii="仿宋_GB2312" w:eastAsia="仿宋_GB2312" w:hAnsi="GungsuhChe" w:cs="宋体"/>
          <w:kern w:val="0"/>
          <w:sz w:val="30"/>
          <w:szCs w:val="30"/>
          <w:lang w:val="zh-CN"/>
        </w:rPr>
        <w:t>中医药学会技术奖获奖名单，《</w:t>
      </w:r>
      <w:r>
        <w:rPr>
          <w:rFonts w:ascii="仿宋_GB2312" w:eastAsia="仿宋_GB2312" w:hAnsi="GungsuhChe" w:cs="宋体" w:hint="eastAsia"/>
          <w:kern w:val="0"/>
          <w:sz w:val="30"/>
          <w:szCs w:val="30"/>
          <w:lang w:val="zh-CN"/>
        </w:rPr>
        <w:t>中国</w:t>
      </w:r>
      <w:r>
        <w:rPr>
          <w:rFonts w:ascii="仿宋_GB2312" w:eastAsia="仿宋_GB2312" w:hAnsi="GungsuhChe" w:cs="宋体"/>
          <w:kern w:val="0"/>
          <w:sz w:val="30"/>
          <w:szCs w:val="30"/>
          <w:lang w:val="zh-CN"/>
        </w:rPr>
        <w:t>药用动物志》</w:t>
      </w:r>
      <w:r>
        <w:rPr>
          <w:rFonts w:ascii="仿宋_GB2312" w:eastAsia="仿宋_GB2312" w:hAnsi="GungsuhChe" w:cs="宋体" w:hint="eastAsia"/>
          <w:kern w:val="0"/>
          <w:sz w:val="30"/>
          <w:szCs w:val="30"/>
          <w:lang w:val="zh-CN"/>
        </w:rPr>
        <w:t>（第二版）被</w:t>
      </w:r>
      <w:r>
        <w:rPr>
          <w:rFonts w:ascii="仿宋_GB2312" w:eastAsia="仿宋_GB2312" w:hAnsi="GungsuhChe" w:cs="宋体"/>
          <w:kern w:val="0"/>
          <w:sz w:val="30"/>
          <w:szCs w:val="30"/>
          <w:lang w:val="zh-CN"/>
        </w:rPr>
        <w:t>评为一等奖。该</w:t>
      </w:r>
      <w:r>
        <w:rPr>
          <w:rFonts w:ascii="仿宋_GB2312" w:eastAsia="仿宋_GB2312" w:hAnsi="GungsuhChe" w:cs="宋体" w:hint="eastAsia"/>
          <w:kern w:val="0"/>
          <w:sz w:val="30"/>
          <w:szCs w:val="30"/>
          <w:lang w:val="zh-CN"/>
        </w:rPr>
        <w:t>著作</w:t>
      </w:r>
      <w:r w:rsidR="004506E0">
        <w:rPr>
          <w:rFonts w:ascii="仿宋_GB2312" w:eastAsia="仿宋_GB2312" w:hAnsi="GungsuhChe" w:cs="宋体" w:hint="eastAsia"/>
          <w:kern w:val="0"/>
          <w:sz w:val="30"/>
          <w:szCs w:val="30"/>
          <w:lang w:val="zh-CN"/>
        </w:rPr>
        <w:t>是</w:t>
      </w:r>
      <w:r>
        <w:rPr>
          <w:rFonts w:ascii="仿宋_GB2312" w:eastAsia="仿宋_GB2312" w:hAnsi="GungsuhChe" w:cs="宋体"/>
          <w:kern w:val="0"/>
          <w:sz w:val="30"/>
          <w:szCs w:val="30"/>
          <w:lang w:val="zh-CN"/>
        </w:rPr>
        <w:t>由</w:t>
      </w:r>
      <w:r>
        <w:rPr>
          <w:rFonts w:ascii="仿宋_GB2312" w:eastAsia="仿宋_GB2312" w:hAnsi="GungsuhChe" w:cs="宋体" w:hint="eastAsia"/>
          <w:kern w:val="0"/>
          <w:sz w:val="30"/>
          <w:szCs w:val="30"/>
          <w:lang w:val="zh-CN"/>
        </w:rPr>
        <w:t>培育</w:t>
      </w:r>
      <w:r>
        <w:rPr>
          <w:rFonts w:ascii="仿宋_GB2312" w:eastAsia="仿宋_GB2312" w:hAnsi="GungsuhChe" w:cs="宋体"/>
          <w:kern w:val="0"/>
          <w:sz w:val="30"/>
          <w:szCs w:val="30"/>
          <w:lang w:val="zh-CN"/>
        </w:rPr>
        <w:t>基地主任、中国工程院院士</w:t>
      </w:r>
      <w:r>
        <w:rPr>
          <w:rFonts w:ascii="仿宋_GB2312" w:eastAsia="仿宋_GB2312" w:hAnsi="GungsuhChe" w:cs="宋体" w:hint="eastAsia"/>
          <w:kern w:val="0"/>
          <w:sz w:val="30"/>
          <w:szCs w:val="30"/>
          <w:lang w:val="zh-CN"/>
        </w:rPr>
        <w:t>黄璐琦</w:t>
      </w:r>
      <w:r>
        <w:rPr>
          <w:rFonts w:ascii="仿宋_GB2312" w:eastAsia="仿宋_GB2312" w:hAnsi="GungsuhChe" w:cs="宋体"/>
          <w:kern w:val="0"/>
          <w:sz w:val="30"/>
          <w:szCs w:val="30"/>
          <w:lang w:val="zh-CN"/>
        </w:rPr>
        <w:t>，</w:t>
      </w:r>
      <w:r w:rsidR="001E37FA">
        <w:rPr>
          <w:rFonts w:ascii="仿宋_GB2312" w:eastAsia="仿宋_GB2312" w:hAnsi="GungsuhChe" w:cs="宋体" w:hint="eastAsia"/>
          <w:kern w:val="0"/>
          <w:sz w:val="30"/>
          <w:szCs w:val="30"/>
          <w:lang w:val="zh-CN"/>
        </w:rPr>
        <w:t>培育</w:t>
      </w:r>
      <w:r w:rsidR="001E37FA">
        <w:rPr>
          <w:rFonts w:ascii="仿宋_GB2312" w:eastAsia="仿宋_GB2312" w:hAnsi="GungsuhChe" w:cs="宋体"/>
          <w:kern w:val="0"/>
          <w:sz w:val="30"/>
          <w:szCs w:val="30"/>
          <w:lang w:val="zh-CN"/>
        </w:rPr>
        <w:t>基地李军德研究员，长春中医药大学副校长曲晓波</w:t>
      </w:r>
      <w:r w:rsidR="001E37FA">
        <w:rPr>
          <w:rFonts w:ascii="仿宋_GB2312" w:eastAsia="仿宋_GB2312" w:hAnsi="GungsuhChe" w:cs="宋体" w:hint="eastAsia"/>
          <w:kern w:val="0"/>
          <w:sz w:val="30"/>
          <w:szCs w:val="30"/>
          <w:lang w:val="zh-CN"/>
        </w:rPr>
        <w:t>等</w:t>
      </w:r>
      <w:r w:rsidR="001E37FA">
        <w:rPr>
          <w:rFonts w:ascii="仿宋_GB2312" w:eastAsia="仿宋_GB2312" w:hAnsi="GungsuhChe" w:cs="宋体"/>
          <w:kern w:val="0"/>
          <w:sz w:val="30"/>
          <w:szCs w:val="30"/>
          <w:lang w:val="zh-CN"/>
        </w:rPr>
        <w:t>专家在前</w:t>
      </w:r>
      <w:r w:rsidR="001E37FA">
        <w:rPr>
          <w:rFonts w:ascii="仿宋_GB2312" w:eastAsia="仿宋_GB2312" w:hAnsi="GungsuhChe" w:cs="宋体" w:hint="eastAsia"/>
          <w:kern w:val="0"/>
          <w:sz w:val="30"/>
          <w:szCs w:val="30"/>
          <w:lang w:val="zh-CN"/>
        </w:rPr>
        <w:t>人</w:t>
      </w:r>
      <w:r w:rsidR="001E37FA">
        <w:rPr>
          <w:rFonts w:ascii="仿宋_GB2312" w:eastAsia="仿宋_GB2312" w:hAnsi="GungsuhChe" w:cs="宋体"/>
          <w:kern w:val="0"/>
          <w:sz w:val="30"/>
          <w:szCs w:val="30"/>
          <w:lang w:val="zh-CN"/>
        </w:rPr>
        <w:t>工作的基础上完成的修订版，</w:t>
      </w:r>
      <w:r w:rsidR="00AB4AD9">
        <w:rPr>
          <w:rFonts w:ascii="仿宋_GB2312" w:eastAsia="仿宋_GB2312" w:hAnsi="GungsuhChe" w:cs="宋体" w:hint="eastAsia"/>
          <w:kern w:val="0"/>
          <w:sz w:val="30"/>
          <w:szCs w:val="30"/>
          <w:lang w:val="zh-CN"/>
        </w:rPr>
        <w:t>经过</w:t>
      </w:r>
      <w:r w:rsidR="00AB4AD9">
        <w:rPr>
          <w:rFonts w:ascii="仿宋_GB2312" w:eastAsia="仿宋_GB2312" w:hAnsi="GungsuhChe" w:cs="宋体"/>
          <w:kern w:val="0"/>
          <w:sz w:val="30"/>
          <w:szCs w:val="30"/>
          <w:lang w:val="zh-CN"/>
        </w:rPr>
        <w:t>补遗与修订，深刻总结了</w:t>
      </w:r>
      <w:r w:rsidR="00AB4AD9">
        <w:rPr>
          <w:rFonts w:ascii="仿宋_GB2312" w:eastAsia="仿宋_GB2312" w:hAnsi="GungsuhChe" w:cs="宋体" w:hint="eastAsia"/>
          <w:kern w:val="0"/>
          <w:sz w:val="30"/>
          <w:szCs w:val="30"/>
          <w:lang w:val="zh-CN"/>
        </w:rPr>
        <w:t>我国</w:t>
      </w:r>
      <w:r w:rsidR="00AB4AD9">
        <w:rPr>
          <w:rFonts w:ascii="仿宋_GB2312" w:eastAsia="仿宋_GB2312" w:hAnsi="GungsuhChe" w:cs="宋体"/>
          <w:kern w:val="0"/>
          <w:sz w:val="30"/>
          <w:szCs w:val="30"/>
          <w:lang w:val="zh-CN"/>
        </w:rPr>
        <w:t>药用动物种类及相应动物药材最新临床应用经验和科研成果，</w:t>
      </w:r>
      <w:r w:rsidR="004506E0">
        <w:rPr>
          <w:rFonts w:ascii="仿宋_GB2312" w:eastAsia="仿宋_GB2312" w:hAnsi="GungsuhChe" w:cs="宋体" w:hint="eastAsia"/>
          <w:kern w:val="0"/>
          <w:sz w:val="30"/>
          <w:szCs w:val="30"/>
          <w:lang w:val="zh-CN"/>
        </w:rPr>
        <w:t>是</w:t>
      </w:r>
      <w:r w:rsidR="004506E0">
        <w:rPr>
          <w:rFonts w:ascii="仿宋_GB2312" w:eastAsia="仿宋_GB2312" w:hAnsi="GungsuhChe" w:cs="宋体"/>
          <w:kern w:val="0"/>
          <w:sz w:val="30"/>
          <w:szCs w:val="30"/>
          <w:lang w:val="zh-CN"/>
        </w:rPr>
        <w:t>药用动物研究与利用的必备工具</w:t>
      </w:r>
      <w:r w:rsidR="004506E0">
        <w:rPr>
          <w:rFonts w:ascii="仿宋_GB2312" w:eastAsia="仿宋_GB2312" w:hAnsi="GungsuhChe" w:cs="宋体" w:hint="eastAsia"/>
          <w:kern w:val="0"/>
          <w:sz w:val="30"/>
          <w:szCs w:val="30"/>
          <w:lang w:val="zh-CN"/>
        </w:rPr>
        <w:t>书</w:t>
      </w:r>
      <w:r w:rsidR="004506E0">
        <w:rPr>
          <w:rFonts w:ascii="仿宋_GB2312" w:eastAsia="仿宋_GB2312" w:hAnsi="GungsuhChe" w:cs="宋体"/>
          <w:kern w:val="0"/>
          <w:sz w:val="30"/>
          <w:szCs w:val="30"/>
          <w:lang w:val="zh-CN"/>
        </w:rPr>
        <w:t>。</w:t>
      </w:r>
    </w:p>
    <w:p w:rsidR="004506E0" w:rsidRDefault="004506E0" w:rsidP="00D657EE">
      <w:pPr>
        <w:widowControl/>
        <w:spacing w:afterLines="2" w:after="6" w:line="520" w:lineRule="exact"/>
        <w:ind w:firstLineChars="200" w:firstLine="600"/>
        <w:rPr>
          <w:rFonts w:ascii="仿宋_GB2312" w:eastAsia="仿宋_GB2312" w:hAnsi="GungsuhChe" w:cs="宋体"/>
          <w:kern w:val="0"/>
          <w:sz w:val="30"/>
          <w:szCs w:val="30"/>
          <w:lang w:val="zh-CN"/>
        </w:rPr>
      </w:pPr>
      <w:r>
        <w:rPr>
          <w:rFonts w:ascii="仿宋_GB2312" w:eastAsia="仿宋_GB2312" w:hAnsi="GungsuhChe" w:cs="宋体" w:hint="eastAsia"/>
          <w:kern w:val="0"/>
          <w:sz w:val="30"/>
          <w:szCs w:val="30"/>
          <w:lang w:val="zh-CN"/>
        </w:rPr>
        <w:t>药用</w:t>
      </w:r>
      <w:r>
        <w:rPr>
          <w:rFonts w:ascii="仿宋_GB2312" w:eastAsia="仿宋_GB2312" w:hAnsi="GungsuhChe" w:cs="宋体"/>
          <w:kern w:val="0"/>
          <w:sz w:val="30"/>
          <w:szCs w:val="30"/>
          <w:lang w:val="zh-CN"/>
        </w:rPr>
        <w:t>动物是指</w:t>
      </w:r>
      <w:r>
        <w:rPr>
          <w:rFonts w:ascii="仿宋_GB2312" w:eastAsia="仿宋_GB2312" w:hAnsi="GungsuhChe" w:cs="宋体" w:hint="eastAsia"/>
          <w:kern w:val="0"/>
          <w:sz w:val="30"/>
          <w:szCs w:val="30"/>
          <w:lang w:val="zh-CN"/>
        </w:rPr>
        <w:t>周身</w:t>
      </w:r>
      <w:r>
        <w:rPr>
          <w:rFonts w:ascii="仿宋_GB2312" w:eastAsia="仿宋_GB2312" w:hAnsi="GungsuhChe" w:cs="宋体"/>
          <w:kern w:val="0"/>
          <w:sz w:val="30"/>
          <w:szCs w:val="30"/>
          <w:lang w:val="zh-CN"/>
        </w:rPr>
        <w:t>或局部可以入药的动物，比如</w:t>
      </w:r>
      <w:proofErr w:type="gramStart"/>
      <w:r>
        <w:rPr>
          <w:rFonts w:ascii="仿宋_GB2312" w:eastAsia="仿宋_GB2312" w:hAnsi="GungsuhChe" w:cs="宋体"/>
          <w:kern w:val="0"/>
          <w:sz w:val="30"/>
          <w:szCs w:val="30"/>
          <w:lang w:val="zh-CN"/>
        </w:rPr>
        <w:t>麝</w:t>
      </w:r>
      <w:proofErr w:type="gramEnd"/>
      <w:r>
        <w:rPr>
          <w:rFonts w:ascii="仿宋_GB2312" w:eastAsia="仿宋_GB2312" w:hAnsi="GungsuhChe" w:cs="宋体" w:hint="eastAsia"/>
          <w:kern w:val="0"/>
          <w:sz w:val="30"/>
          <w:szCs w:val="30"/>
          <w:lang w:val="zh-CN"/>
        </w:rPr>
        <w:t>、</w:t>
      </w:r>
      <w:r>
        <w:rPr>
          <w:rFonts w:ascii="仿宋_GB2312" w:eastAsia="仿宋_GB2312" w:hAnsi="GungsuhChe" w:cs="宋体"/>
          <w:kern w:val="0"/>
          <w:sz w:val="30"/>
          <w:szCs w:val="30"/>
          <w:lang w:val="zh-CN"/>
        </w:rPr>
        <w:t>蛇等</w:t>
      </w:r>
      <w:r w:rsidR="002C5A19">
        <w:rPr>
          <w:rFonts w:ascii="仿宋_GB2312" w:eastAsia="仿宋_GB2312" w:hAnsi="GungsuhChe" w:cs="宋体" w:hint="eastAsia"/>
          <w:kern w:val="0"/>
          <w:sz w:val="30"/>
          <w:szCs w:val="30"/>
          <w:lang w:val="zh-CN"/>
        </w:rPr>
        <w:t>，</w:t>
      </w:r>
      <w:r w:rsidR="002C5A19">
        <w:rPr>
          <w:rFonts w:ascii="仿宋_GB2312" w:eastAsia="仿宋_GB2312" w:hAnsi="GungsuhChe" w:cs="宋体"/>
          <w:kern w:val="0"/>
          <w:sz w:val="30"/>
          <w:szCs w:val="30"/>
          <w:lang w:val="zh-CN"/>
        </w:rPr>
        <w:t>因其用量少，药效佳，我国医药文献对动物药材记录繁多，</w:t>
      </w:r>
      <w:r w:rsidR="003A2A93">
        <w:rPr>
          <w:rFonts w:ascii="仿宋_GB2312" w:eastAsia="仿宋_GB2312" w:hAnsi="GungsuhChe" w:cs="宋体" w:hint="eastAsia"/>
          <w:kern w:val="0"/>
          <w:sz w:val="30"/>
          <w:szCs w:val="30"/>
          <w:lang w:val="zh-CN"/>
        </w:rPr>
        <w:t>如</w:t>
      </w:r>
      <w:r w:rsidR="003A2A93">
        <w:rPr>
          <w:rFonts w:ascii="仿宋_GB2312" w:eastAsia="仿宋_GB2312" w:hAnsi="GungsuhChe" w:cs="宋体"/>
          <w:kern w:val="0"/>
          <w:sz w:val="30"/>
          <w:szCs w:val="30"/>
          <w:lang w:val="zh-CN"/>
        </w:rPr>
        <w:t>《</w:t>
      </w:r>
      <w:r w:rsidR="003A2A93">
        <w:rPr>
          <w:rFonts w:ascii="仿宋_GB2312" w:eastAsia="仿宋_GB2312" w:hAnsi="GungsuhChe" w:cs="宋体" w:hint="eastAsia"/>
          <w:kern w:val="0"/>
          <w:sz w:val="30"/>
          <w:szCs w:val="30"/>
          <w:lang w:val="zh-CN"/>
        </w:rPr>
        <w:t>神农</w:t>
      </w:r>
      <w:r w:rsidR="003A2A93">
        <w:rPr>
          <w:rFonts w:ascii="仿宋_GB2312" w:eastAsia="仿宋_GB2312" w:hAnsi="GungsuhChe" w:cs="宋体"/>
          <w:kern w:val="0"/>
          <w:sz w:val="30"/>
          <w:szCs w:val="30"/>
          <w:lang w:val="zh-CN"/>
        </w:rPr>
        <w:t>本草经》</w:t>
      </w:r>
      <w:r w:rsidR="003A2A93">
        <w:rPr>
          <w:rFonts w:ascii="仿宋_GB2312" w:eastAsia="仿宋_GB2312" w:hAnsi="GungsuhChe" w:cs="宋体" w:hint="eastAsia"/>
          <w:kern w:val="0"/>
          <w:sz w:val="30"/>
          <w:szCs w:val="30"/>
          <w:lang w:val="zh-CN"/>
        </w:rPr>
        <w:t>共记载</w:t>
      </w:r>
      <w:r w:rsidR="003A2A93">
        <w:rPr>
          <w:rFonts w:ascii="仿宋_GB2312" w:eastAsia="仿宋_GB2312" w:hAnsi="GungsuhChe" w:cs="宋体"/>
          <w:kern w:val="0"/>
          <w:sz w:val="30"/>
          <w:szCs w:val="30"/>
          <w:lang w:val="zh-CN"/>
        </w:rPr>
        <w:t>动物药材</w:t>
      </w:r>
      <w:r w:rsidR="003A2A93">
        <w:rPr>
          <w:rFonts w:ascii="仿宋_GB2312" w:eastAsia="仿宋_GB2312" w:hAnsi="GungsuhChe" w:cs="宋体" w:hint="eastAsia"/>
          <w:kern w:val="0"/>
          <w:sz w:val="30"/>
          <w:szCs w:val="30"/>
          <w:lang w:val="zh-CN"/>
        </w:rPr>
        <w:t>65种</w:t>
      </w:r>
      <w:r w:rsidR="003A2A93">
        <w:rPr>
          <w:rFonts w:ascii="仿宋_GB2312" w:eastAsia="仿宋_GB2312" w:hAnsi="GungsuhChe" w:cs="宋体"/>
          <w:kern w:val="0"/>
          <w:sz w:val="30"/>
          <w:szCs w:val="30"/>
          <w:lang w:val="zh-CN"/>
        </w:rPr>
        <w:t>，明《</w:t>
      </w:r>
      <w:r w:rsidR="003A2A93">
        <w:rPr>
          <w:rFonts w:ascii="仿宋_GB2312" w:eastAsia="仿宋_GB2312" w:hAnsi="GungsuhChe" w:cs="宋体" w:hint="eastAsia"/>
          <w:kern w:val="0"/>
          <w:sz w:val="30"/>
          <w:szCs w:val="30"/>
          <w:lang w:val="zh-CN"/>
        </w:rPr>
        <w:t>本草纲目</w:t>
      </w:r>
      <w:r w:rsidR="003A2A93">
        <w:rPr>
          <w:rFonts w:ascii="仿宋_GB2312" w:eastAsia="仿宋_GB2312" w:hAnsi="GungsuhChe" w:cs="宋体"/>
          <w:kern w:val="0"/>
          <w:sz w:val="30"/>
          <w:szCs w:val="30"/>
          <w:lang w:val="zh-CN"/>
        </w:rPr>
        <w:t>》</w:t>
      </w:r>
      <w:r w:rsidR="003A2A93">
        <w:rPr>
          <w:rFonts w:ascii="仿宋_GB2312" w:eastAsia="仿宋_GB2312" w:hAnsi="GungsuhChe" w:cs="宋体" w:hint="eastAsia"/>
          <w:kern w:val="0"/>
          <w:sz w:val="30"/>
          <w:szCs w:val="30"/>
          <w:lang w:val="zh-CN"/>
        </w:rPr>
        <w:t>收载</w:t>
      </w:r>
      <w:r w:rsidR="003A2A93">
        <w:rPr>
          <w:rFonts w:ascii="仿宋_GB2312" w:eastAsia="仿宋_GB2312" w:hAnsi="GungsuhChe" w:cs="宋体"/>
          <w:kern w:val="0"/>
          <w:sz w:val="30"/>
          <w:szCs w:val="30"/>
          <w:lang w:val="zh-CN"/>
        </w:rPr>
        <w:t>动物药材</w:t>
      </w:r>
      <w:r w:rsidR="003A2A93">
        <w:rPr>
          <w:rFonts w:ascii="仿宋_GB2312" w:eastAsia="仿宋_GB2312" w:hAnsi="GungsuhChe" w:cs="宋体" w:hint="eastAsia"/>
          <w:kern w:val="0"/>
          <w:sz w:val="30"/>
          <w:szCs w:val="30"/>
          <w:lang w:val="zh-CN"/>
        </w:rPr>
        <w:t>461种，</w:t>
      </w:r>
      <w:r w:rsidR="003A2A93">
        <w:rPr>
          <w:rFonts w:ascii="仿宋_GB2312" w:eastAsia="仿宋_GB2312" w:hAnsi="GungsuhChe" w:cs="宋体"/>
          <w:kern w:val="0"/>
          <w:sz w:val="30"/>
          <w:szCs w:val="30"/>
          <w:lang w:val="zh-CN"/>
        </w:rPr>
        <w:t>超过收载药物的五分之一。</w:t>
      </w:r>
    </w:p>
    <w:p w:rsidR="005E436B" w:rsidRDefault="003A2A93" w:rsidP="00DC6DD9">
      <w:pPr>
        <w:widowControl/>
        <w:spacing w:afterLines="2" w:after="6" w:line="520" w:lineRule="exact"/>
        <w:ind w:firstLineChars="200" w:firstLine="600"/>
        <w:rPr>
          <w:rFonts w:ascii="仿宋_GB2312" w:eastAsia="仿宋_GB2312" w:hAnsi="GungsuhChe" w:cs="宋体"/>
          <w:kern w:val="0"/>
          <w:sz w:val="30"/>
          <w:szCs w:val="30"/>
          <w:lang w:val="zh-CN"/>
        </w:rPr>
      </w:pPr>
      <w:r>
        <w:rPr>
          <w:rFonts w:ascii="仿宋_GB2312" w:eastAsia="仿宋_GB2312" w:hAnsi="GungsuhChe" w:cs="宋体"/>
          <w:kern w:val="0"/>
          <w:sz w:val="30"/>
          <w:szCs w:val="30"/>
          <w:lang w:val="zh-CN"/>
        </w:rPr>
        <w:t>随着中医药研究的不断</w:t>
      </w:r>
      <w:r>
        <w:rPr>
          <w:rFonts w:ascii="仿宋_GB2312" w:eastAsia="仿宋_GB2312" w:hAnsi="GungsuhChe" w:cs="宋体" w:hint="eastAsia"/>
          <w:kern w:val="0"/>
          <w:sz w:val="30"/>
          <w:szCs w:val="30"/>
          <w:lang w:val="zh-CN"/>
        </w:rPr>
        <w:t>深入</w:t>
      </w:r>
      <w:r>
        <w:rPr>
          <w:rFonts w:ascii="仿宋_GB2312" w:eastAsia="仿宋_GB2312" w:hAnsi="GungsuhChe" w:cs="宋体"/>
          <w:kern w:val="0"/>
          <w:sz w:val="30"/>
          <w:szCs w:val="30"/>
          <w:lang w:val="zh-CN"/>
        </w:rPr>
        <w:t>，</w:t>
      </w:r>
      <w:r w:rsidR="00684B9F">
        <w:rPr>
          <w:rFonts w:ascii="仿宋_GB2312" w:eastAsia="仿宋_GB2312" w:hAnsi="GungsuhChe" w:cs="宋体" w:hint="eastAsia"/>
          <w:kern w:val="0"/>
          <w:sz w:val="30"/>
          <w:szCs w:val="30"/>
          <w:lang w:val="zh-CN"/>
        </w:rPr>
        <w:t>野生</w:t>
      </w:r>
      <w:r w:rsidR="00684B9F">
        <w:rPr>
          <w:rFonts w:ascii="仿宋_GB2312" w:eastAsia="仿宋_GB2312" w:hAnsi="GungsuhChe" w:cs="宋体"/>
          <w:kern w:val="0"/>
          <w:sz w:val="30"/>
          <w:szCs w:val="30"/>
          <w:lang w:val="zh-CN"/>
        </w:rPr>
        <w:t>变家养，</w:t>
      </w:r>
      <w:r>
        <w:rPr>
          <w:rFonts w:ascii="仿宋_GB2312" w:eastAsia="仿宋_GB2312" w:hAnsi="GungsuhChe" w:cs="宋体"/>
          <w:kern w:val="0"/>
          <w:sz w:val="30"/>
          <w:szCs w:val="30"/>
          <w:lang w:val="zh-CN"/>
        </w:rPr>
        <w:t>动物药材的可持续利用</w:t>
      </w:r>
      <w:r w:rsidR="00684B9F">
        <w:rPr>
          <w:rFonts w:ascii="仿宋_GB2312" w:eastAsia="仿宋_GB2312" w:hAnsi="GungsuhChe" w:cs="宋体" w:hint="eastAsia"/>
          <w:kern w:val="0"/>
          <w:sz w:val="30"/>
          <w:szCs w:val="30"/>
          <w:lang w:val="zh-CN"/>
        </w:rPr>
        <w:t>已经</w:t>
      </w:r>
      <w:r w:rsidR="00684B9F">
        <w:rPr>
          <w:rFonts w:ascii="仿宋_GB2312" w:eastAsia="仿宋_GB2312" w:hAnsi="GungsuhChe" w:cs="宋体"/>
          <w:kern w:val="0"/>
          <w:sz w:val="30"/>
          <w:szCs w:val="30"/>
          <w:lang w:val="zh-CN"/>
        </w:rPr>
        <w:t>成为当前学科研究的重中之重，而</w:t>
      </w:r>
      <w:r w:rsidR="00684B9F">
        <w:rPr>
          <w:rFonts w:ascii="仿宋_GB2312" w:eastAsia="仿宋_GB2312" w:hAnsi="GungsuhChe" w:cs="宋体" w:hint="eastAsia"/>
          <w:kern w:val="0"/>
          <w:sz w:val="30"/>
          <w:szCs w:val="30"/>
          <w:lang w:val="zh-CN"/>
        </w:rPr>
        <w:t>新版</w:t>
      </w:r>
      <w:r w:rsidR="00684B9F">
        <w:rPr>
          <w:rFonts w:ascii="仿宋_GB2312" w:eastAsia="仿宋_GB2312" w:hAnsi="GungsuhChe" w:cs="宋体"/>
          <w:kern w:val="0"/>
          <w:sz w:val="30"/>
          <w:szCs w:val="30"/>
          <w:lang w:val="zh-CN"/>
        </w:rPr>
        <w:t>动物志</w:t>
      </w:r>
      <w:r w:rsidR="00684B9F">
        <w:rPr>
          <w:rFonts w:ascii="仿宋_GB2312" w:eastAsia="仿宋_GB2312" w:hAnsi="GungsuhChe" w:cs="宋体" w:hint="eastAsia"/>
          <w:kern w:val="0"/>
          <w:sz w:val="30"/>
          <w:szCs w:val="30"/>
          <w:lang w:val="zh-CN"/>
        </w:rPr>
        <w:t>不但</w:t>
      </w:r>
      <w:r w:rsidR="00684B9F">
        <w:rPr>
          <w:rFonts w:ascii="仿宋_GB2312" w:eastAsia="仿宋_GB2312" w:hAnsi="GungsuhChe" w:cs="宋体"/>
          <w:kern w:val="0"/>
          <w:sz w:val="30"/>
          <w:szCs w:val="30"/>
          <w:lang w:val="zh-CN"/>
        </w:rPr>
        <w:t>可以指导药商发展药用动物的繁育</w:t>
      </w:r>
      <w:r w:rsidR="00684B9F">
        <w:rPr>
          <w:rFonts w:ascii="仿宋_GB2312" w:eastAsia="仿宋_GB2312" w:hAnsi="GungsuhChe" w:cs="宋体" w:hint="eastAsia"/>
          <w:kern w:val="0"/>
          <w:sz w:val="30"/>
          <w:szCs w:val="30"/>
          <w:lang w:val="zh-CN"/>
        </w:rPr>
        <w:t>养殖</w:t>
      </w:r>
      <w:r w:rsidR="00684B9F">
        <w:rPr>
          <w:rFonts w:ascii="仿宋_GB2312" w:eastAsia="仿宋_GB2312" w:hAnsi="GungsuhChe" w:cs="宋体"/>
          <w:kern w:val="0"/>
          <w:sz w:val="30"/>
          <w:szCs w:val="30"/>
          <w:lang w:val="zh-CN"/>
        </w:rPr>
        <w:t>，而且在</w:t>
      </w:r>
      <w:r w:rsidR="00684B9F">
        <w:rPr>
          <w:rFonts w:ascii="仿宋_GB2312" w:eastAsia="仿宋_GB2312" w:hAnsi="GungsuhChe" w:cs="宋体" w:hint="eastAsia"/>
          <w:kern w:val="0"/>
          <w:sz w:val="30"/>
          <w:szCs w:val="30"/>
          <w:lang w:val="zh-CN"/>
        </w:rPr>
        <w:t>突出</w:t>
      </w:r>
      <w:r w:rsidR="00684B9F">
        <w:rPr>
          <w:rFonts w:ascii="仿宋_GB2312" w:eastAsia="仿宋_GB2312" w:hAnsi="GungsuhChe" w:cs="宋体"/>
          <w:kern w:val="0"/>
          <w:sz w:val="30"/>
          <w:szCs w:val="30"/>
          <w:lang w:val="zh-CN"/>
        </w:rPr>
        <w:t>中医药特色、注重资源保护和利用等方面，</w:t>
      </w:r>
      <w:r w:rsidR="00684B9F">
        <w:rPr>
          <w:rFonts w:ascii="仿宋_GB2312" w:eastAsia="仿宋_GB2312" w:hAnsi="GungsuhChe" w:cs="宋体" w:hint="eastAsia"/>
          <w:kern w:val="0"/>
          <w:sz w:val="30"/>
          <w:szCs w:val="30"/>
          <w:lang w:val="zh-CN"/>
        </w:rPr>
        <w:t>也</w:t>
      </w:r>
      <w:r w:rsidR="00684B9F">
        <w:rPr>
          <w:rFonts w:ascii="仿宋_GB2312" w:eastAsia="仿宋_GB2312" w:hAnsi="GungsuhChe" w:cs="宋体"/>
          <w:kern w:val="0"/>
          <w:sz w:val="30"/>
          <w:szCs w:val="30"/>
          <w:lang w:val="zh-CN"/>
        </w:rPr>
        <w:t>都较原版丰富了</w:t>
      </w:r>
      <w:r w:rsidR="00684B9F">
        <w:rPr>
          <w:rFonts w:ascii="仿宋_GB2312" w:eastAsia="仿宋_GB2312" w:hAnsi="GungsuhChe" w:cs="宋体" w:hint="eastAsia"/>
          <w:kern w:val="0"/>
          <w:sz w:val="30"/>
          <w:szCs w:val="30"/>
          <w:lang w:val="zh-CN"/>
        </w:rPr>
        <w:t>内容</w:t>
      </w:r>
      <w:r w:rsidR="00684B9F">
        <w:rPr>
          <w:rFonts w:ascii="仿宋_GB2312" w:eastAsia="仿宋_GB2312" w:hAnsi="GungsuhChe" w:cs="宋体"/>
          <w:kern w:val="0"/>
          <w:sz w:val="30"/>
          <w:szCs w:val="30"/>
          <w:lang w:val="zh-CN"/>
        </w:rPr>
        <w:t>。</w:t>
      </w:r>
    </w:p>
    <w:p w:rsidR="00DC6DD9" w:rsidRDefault="00DC6DD9" w:rsidP="00DC6DD9">
      <w:pPr>
        <w:widowControl/>
        <w:spacing w:afterLines="2" w:after="6" w:line="520" w:lineRule="exact"/>
        <w:ind w:firstLineChars="200" w:firstLine="600"/>
        <w:rPr>
          <w:rFonts w:ascii="仿宋_GB2312" w:eastAsia="仿宋_GB2312" w:hAnsi="GungsuhChe" w:cs="宋体"/>
          <w:kern w:val="0"/>
          <w:sz w:val="30"/>
          <w:szCs w:val="30"/>
          <w:lang w:val="zh-CN"/>
        </w:rPr>
      </w:pPr>
    </w:p>
    <w:p w:rsidR="00DC6DD9" w:rsidRDefault="00DC6DD9" w:rsidP="00DC6DD9">
      <w:pPr>
        <w:widowControl/>
        <w:spacing w:afterLines="2" w:after="6" w:line="520" w:lineRule="exact"/>
        <w:ind w:firstLineChars="200" w:firstLine="600"/>
        <w:rPr>
          <w:rFonts w:ascii="仿宋_GB2312" w:eastAsia="仿宋_GB2312" w:hAnsi="GungsuhChe" w:cs="宋体"/>
          <w:kern w:val="0"/>
          <w:sz w:val="30"/>
          <w:szCs w:val="30"/>
          <w:lang w:val="zh-CN"/>
        </w:rPr>
      </w:pPr>
    </w:p>
    <w:p w:rsidR="00DC6DD9" w:rsidRDefault="00DC6DD9" w:rsidP="00DC6DD9">
      <w:pPr>
        <w:widowControl/>
        <w:spacing w:afterLines="2" w:after="6" w:line="520" w:lineRule="exact"/>
        <w:ind w:firstLineChars="200" w:firstLine="600"/>
        <w:rPr>
          <w:rFonts w:ascii="仿宋_GB2312" w:eastAsia="仿宋_GB2312" w:hAnsi="GungsuhChe" w:cs="宋体"/>
          <w:kern w:val="0"/>
          <w:sz w:val="30"/>
          <w:szCs w:val="30"/>
          <w:lang w:val="zh-CN"/>
        </w:rPr>
      </w:pPr>
    </w:p>
    <w:p w:rsidR="00DC6DD9" w:rsidRDefault="00DC6DD9" w:rsidP="00DC6DD9">
      <w:pPr>
        <w:widowControl/>
        <w:spacing w:afterLines="2" w:after="6" w:line="520" w:lineRule="exact"/>
        <w:ind w:firstLineChars="200" w:firstLine="600"/>
        <w:rPr>
          <w:rFonts w:ascii="仿宋_GB2312" w:eastAsia="仿宋_GB2312" w:hAnsi="GungsuhChe" w:cs="宋体"/>
          <w:kern w:val="0"/>
          <w:sz w:val="30"/>
          <w:szCs w:val="30"/>
          <w:lang w:val="zh-CN"/>
        </w:rPr>
      </w:pPr>
    </w:p>
    <w:p w:rsidR="00DC6DD9" w:rsidRDefault="00DC6DD9" w:rsidP="00DC6DD9">
      <w:pPr>
        <w:widowControl/>
        <w:spacing w:afterLines="2" w:after="6" w:line="520" w:lineRule="exact"/>
        <w:ind w:firstLineChars="200" w:firstLine="600"/>
        <w:rPr>
          <w:rFonts w:ascii="仿宋_GB2312" w:eastAsia="仿宋_GB2312" w:hAnsi="GungsuhChe" w:cs="宋体"/>
          <w:kern w:val="0"/>
          <w:sz w:val="30"/>
          <w:szCs w:val="30"/>
          <w:lang w:val="zh-CN"/>
        </w:rPr>
      </w:pPr>
    </w:p>
    <w:p w:rsidR="00DC6DD9" w:rsidRDefault="00DC6DD9" w:rsidP="00DC6DD9">
      <w:pPr>
        <w:widowControl/>
        <w:spacing w:afterLines="2" w:after="6" w:line="520" w:lineRule="exact"/>
        <w:ind w:firstLineChars="200" w:firstLine="600"/>
        <w:rPr>
          <w:rFonts w:ascii="仿宋_GB2312" w:eastAsia="仿宋_GB2312" w:hAnsi="GungsuhChe" w:cs="宋体"/>
          <w:kern w:val="0"/>
          <w:sz w:val="30"/>
          <w:szCs w:val="30"/>
          <w:lang w:val="zh-CN"/>
        </w:rPr>
      </w:pPr>
    </w:p>
    <w:p w:rsidR="00DC6DD9" w:rsidRDefault="00DC6DD9" w:rsidP="00DC6DD9">
      <w:pPr>
        <w:widowControl/>
        <w:spacing w:afterLines="2" w:after="6" w:line="520" w:lineRule="exact"/>
        <w:ind w:firstLineChars="200" w:firstLine="600"/>
        <w:rPr>
          <w:rFonts w:ascii="仿宋_GB2312" w:eastAsia="仿宋_GB2312" w:hAnsi="GungsuhChe" w:cs="宋体"/>
          <w:kern w:val="0"/>
          <w:sz w:val="30"/>
          <w:szCs w:val="30"/>
          <w:lang w:val="zh-CN"/>
        </w:rPr>
      </w:pPr>
    </w:p>
    <w:p w:rsidR="005E436B" w:rsidRDefault="005E436B" w:rsidP="006933B5">
      <w:pPr>
        <w:widowControl/>
        <w:spacing w:afterLines="2" w:after="6" w:line="520" w:lineRule="exact"/>
        <w:ind w:firstLineChars="200" w:firstLine="600"/>
        <w:rPr>
          <w:rFonts w:ascii="仿宋_GB2312" w:eastAsia="仿宋_GB2312" w:hAnsi="GungsuhChe" w:cs="宋体"/>
          <w:kern w:val="0"/>
          <w:sz w:val="30"/>
          <w:szCs w:val="30"/>
          <w:lang w:val="zh-CN"/>
        </w:rPr>
      </w:pPr>
    </w:p>
    <w:p w:rsidR="005E436B" w:rsidRDefault="005E436B" w:rsidP="006933B5">
      <w:pPr>
        <w:widowControl/>
        <w:spacing w:afterLines="2" w:after="6" w:line="520" w:lineRule="exact"/>
        <w:ind w:firstLineChars="200" w:firstLine="600"/>
        <w:rPr>
          <w:rFonts w:ascii="仿宋_GB2312" w:eastAsia="仿宋_GB2312" w:hAnsi="GungsuhChe" w:cs="宋体"/>
          <w:kern w:val="0"/>
          <w:sz w:val="30"/>
          <w:szCs w:val="30"/>
          <w:lang w:val="zh-CN"/>
        </w:rPr>
      </w:pPr>
    </w:p>
    <w:p w:rsidR="00FA19D3" w:rsidRPr="00FA19D3" w:rsidRDefault="0083626E" w:rsidP="00FA19D3">
      <w:pPr>
        <w:widowControl/>
        <w:ind w:firstLineChars="200" w:firstLine="723"/>
        <w:rPr>
          <w:rFonts w:ascii="仿宋_GB2312" w:eastAsia="仿宋_GB2312" w:hAnsi="GungsuhChe" w:cs="宋体"/>
          <w:kern w:val="0"/>
          <w:sz w:val="30"/>
          <w:szCs w:val="30"/>
          <w:lang w:val="zh-CN"/>
        </w:rPr>
      </w:pPr>
      <w:r>
        <w:rPr>
          <w:rFonts w:asciiTheme="majorEastAsia" w:eastAsiaTheme="majorEastAsia" w:hAnsiTheme="majorEastAsia" w:cs="Times New Roman"/>
          <w:b/>
          <w:bCs/>
          <w:noProof/>
          <w:kern w:val="44"/>
          <w:sz w:val="36"/>
          <w:szCs w:val="36"/>
        </w:rPr>
        <w:lastRenderedPageBreak/>
        <mc:AlternateContent>
          <mc:Choice Requires="wps">
            <w:drawing>
              <wp:anchor distT="0" distB="0" distL="114300" distR="114300" simplePos="0" relativeHeight="251675648" behindDoc="0" locked="0" layoutInCell="1" allowOverlap="1">
                <wp:simplePos x="0" y="0"/>
                <wp:positionH relativeFrom="column">
                  <wp:posOffset>2619375</wp:posOffset>
                </wp:positionH>
                <wp:positionV relativeFrom="paragraph">
                  <wp:posOffset>-469900</wp:posOffset>
                </wp:positionV>
                <wp:extent cx="4183380" cy="635"/>
                <wp:effectExtent l="15875" t="23495" r="20320" b="23495"/>
                <wp:wrapNone/>
                <wp:docPr id="27"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83380" cy="635"/>
                        </a:xfrm>
                        <a:prstGeom prst="straightConnector1">
                          <a:avLst/>
                        </a:prstGeom>
                        <a:noFill/>
                        <a:ln w="28575">
                          <a:solidFill>
                            <a:schemeClr val="accent1">
                              <a:lumMod val="7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70DB16" id="AutoShape 23" o:spid="_x0000_s1026" type="#_x0000_t32" style="position:absolute;left:0;text-align:left;margin-left:206.25pt;margin-top:-37pt;width:329.4pt;height:.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" strokecolor="#365f91 [2404]" strokeweight="2.25pt"/>
            </w:pict>
          </mc:Fallback>
        </mc:AlternateContent>
      </w:r>
      <w:r>
        <w:rPr>
          <w:rFonts w:asciiTheme="majorEastAsia" w:eastAsiaTheme="majorEastAsia" w:hAnsiTheme="majorEastAsia" w:cs="Times New Roman"/>
          <w:b/>
          <w:bCs/>
          <w:noProof/>
          <w:kern w:val="44"/>
          <w:sz w:val="36"/>
          <w:szCs w:val="36"/>
        </w:rPr>
        <mc:AlternateContent>
          <mc:Choice Requires="wps">
            <w:drawing>
              <wp:anchor distT="0" distB="0" distL="114300" distR="114300" simplePos="0" relativeHeight="251674624" behindDoc="0" locked="0" layoutInCell="1" allowOverlap="1">
                <wp:simplePos x="0" y="0"/>
                <wp:positionH relativeFrom="page">
                  <wp:posOffset>3175</wp:posOffset>
                </wp:positionH>
                <wp:positionV relativeFrom="paragraph">
                  <wp:posOffset>-683895</wp:posOffset>
                </wp:positionV>
                <wp:extent cx="3759200" cy="498475"/>
                <wp:effectExtent l="0" t="0" r="0" b="0"/>
                <wp:wrapNone/>
                <wp:docPr id="26"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9200" cy="498475"/>
                        </a:xfrm>
                        <a:prstGeom prst="rect">
                          <a:avLst/>
                        </a:prstGeom>
                        <a:solidFill>
                          <a:schemeClr val="accent1">
                            <a:lumMod val="7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46AA4" w:rsidRPr="006D6704" w:rsidRDefault="00C46AA4" w:rsidP="00D71643">
                            <w:pPr>
                              <w:ind w:firstLineChars="98" w:firstLine="275"/>
                              <w:rPr>
                                <w:rFonts w:asciiTheme="majorEastAsia" w:eastAsiaTheme="majorEastAsia" w:hAnsiTheme="majorEastAsia"/>
                                <w:b/>
                                <w:color w:val="FFFFFF" w:themeColor="background1"/>
                                <w:sz w:val="28"/>
                                <w:szCs w:val="28"/>
                              </w:rPr>
                            </w:pPr>
                            <w:r w:rsidRPr="006D6704">
                              <w:rPr>
                                <w:rFonts w:asciiTheme="majorEastAsia" w:eastAsiaTheme="majorEastAsia" w:hAnsiTheme="majorEastAsia" w:hint="eastAsia"/>
                                <w:b/>
                                <w:color w:val="FFFFFF" w:themeColor="background1"/>
                                <w:sz w:val="28"/>
                                <w:szCs w:val="28"/>
                              </w:rPr>
                              <w:t>道地药材国家重点实验室培育基地工作简报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3" type="#_x0000_t202" style="position:absolute;left:0;text-align:left;margin-left:.25pt;margin-top:-53.85pt;width:296pt;height:39.25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" fillcolor="#365f91 [2404]" stroked="f">
                <v:textbox>
                  <w:txbxContent>
                    <w:p w:rsidR="00C46AA4" w:rsidRPr="006D6704" w:rsidRDefault="00C46AA4" w:rsidP="00D71643">
                      <w:pPr>
                        <w:ind w:firstLineChars="98" w:firstLine="275"/>
                        <w:rPr>
                          <w:rFonts w:asciiTheme="majorEastAsia" w:eastAsiaTheme="majorEastAsia" w:hAnsiTheme="majorEastAsia"/>
                          <w:b/>
                          <w:color w:val="FFFFFF" w:themeColor="background1"/>
                          <w:sz w:val="28"/>
                          <w:szCs w:val="28"/>
                        </w:rPr>
                      </w:pPr>
                      <w:r w:rsidRPr="006D6704">
                        <w:rPr>
                          <w:rFonts w:asciiTheme="majorEastAsia" w:eastAsiaTheme="majorEastAsia" w:hAnsiTheme="majorEastAsia" w:hint="eastAsia"/>
                          <w:b/>
                          <w:color w:val="FFFFFF" w:themeColor="background1"/>
                          <w:sz w:val="28"/>
                          <w:szCs w:val="28"/>
                        </w:rPr>
                        <w:t>道地药材国家重点实验室培育基地工作简报</w:t>
                      </w:r>
                    </w:p>
                  </w:txbxContent>
                </v:textbox>
                <w10:wrap anchorx="page"/>
              </v:shape>
            </w:pict>
          </mc:Fallback>
        </mc:AlternateContent>
      </w:r>
      <w:r w:rsidR="00FA19D3" w:rsidRPr="00FA19D3">
        <w:rPr>
          <w:rFonts w:asciiTheme="majorEastAsia" w:eastAsiaTheme="majorEastAsia" w:hAnsiTheme="majorEastAsia" w:cs="Times New Roman" w:hint="eastAsia"/>
          <w:b/>
          <w:bCs/>
          <w:kern w:val="44"/>
          <w:sz w:val="36"/>
          <w:szCs w:val="36"/>
        </w:rPr>
        <w:t>人参种子种苗国际标准荣获中药材金种子奖</w:t>
      </w:r>
    </w:p>
    <w:p w:rsidR="00FA19D3" w:rsidRDefault="00FA19D3" w:rsidP="00C87495">
      <w:pPr>
        <w:widowControl/>
        <w:spacing w:afterLines="2" w:after="6" w:line="520" w:lineRule="exact"/>
        <w:ind w:firstLineChars="200" w:firstLine="600"/>
        <w:rPr>
          <w:rFonts w:ascii="仿宋_GB2312" w:eastAsia="仿宋_GB2312" w:hAnsi="GungsuhChe" w:cs="宋体"/>
          <w:kern w:val="0"/>
          <w:sz w:val="30"/>
          <w:szCs w:val="30"/>
          <w:lang w:val="zh-CN"/>
        </w:rPr>
      </w:pPr>
      <w:r w:rsidRPr="00FA19D3">
        <w:rPr>
          <w:rFonts w:ascii="仿宋_GB2312" w:eastAsia="仿宋_GB2312" w:hAnsi="GungsuhChe" w:cs="宋体" w:hint="eastAsia"/>
          <w:kern w:val="0"/>
          <w:sz w:val="30"/>
          <w:szCs w:val="30"/>
          <w:lang w:val="zh-CN"/>
        </w:rPr>
        <w:t>近日</w:t>
      </w:r>
      <w:r w:rsidR="00C87495">
        <w:rPr>
          <w:rFonts w:ascii="仿宋_GB2312" w:eastAsia="仿宋_GB2312" w:hAnsi="GungsuhChe" w:cs="宋体" w:hint="eastAsia"/>
          <w:kern w:val="0"/>
          <w:sz w:val="30"/>
          <w:szCs w:val="30"/>
          <w:lang w:val="zh-CN"/>
        </w:rPr>
        <w:t>,</w:t>
      </w:r>
      <w:r w:rsidRPr="00FA19D3">
        <w:rPr>
          <w:rFonts w:ascii="仿宋_GB2312" w:eastAsia="仿宋_GB2312" w:hAnsi="GungsuhChe" w:cs="宋体" w:hint="eastAsia"/>
          <w:kern w:val="0"/>
          <w:sz w:val="30"/>
          <w:szCs w:val="30"/>
          <w:lang w:val="zh-CN"/>
        </w:rPr>
        <w:t>中国中药协会中药材种子种苗专业委员会年会上，由黄璐琦院士领衔的“人参种子种苗国际标准”团队荣获“中药材金种子奖——标准规范奖”。获奖者分别为</w:t>
      </w:r>
      <w:r w:rsidR="00C87495">
        <w:rPr>
          <w:rFonts w:ascii="仿宋_GB2312" w:eastAsia="仿宋_GB2312" w:hAnsi="GungsuhChe" w:cs="宋体" w:hint="eastAsia"/>
          <w:kern w:val="0"/>
          <w:sz w:val="30"/>
          <w:szCs w:val="30"/>
          <w:lang w:val="zh-CN"/>
        </w:rPr>
        <w:t>培育</w:t>
      </w:r>
      <w:r w:rsidR="00C87495">
        <w:rPr>
          <w:rFonts w:ascii="仿宋_GB2312" w:eastAsia="仿宋_GB2312" w:hAnsi="GungsuhChe" w:cs="宋体"/>
          <w:kern w:val="0"/>
          <w:sz w:val="30"/>
          <w:szCs w:val="30"/>
          <w:lang w:val="zh-CN"/>
        </w:rPr>
        <w:t>基地</w:t>
      </w:r>
      <w:r w:rsidRPr="00FA19D3">
        <w:rPr>
          <w:rFonts w:ascii="仿宋_GB2312" w:eastAsia="仿宋_GB2312" w:hAnsi="GungsuhChe" w:cs="宋体" w:hint="eastAsia"/>
          <w:kern w:val="0"/>
          <w:sz w:val="30"/>
          <w:szCs w:val="30"/>
          <w:lang w:val="zh-CN"/>
        </w:rPr>
        <w:t>黄璐琦研究员、陈敏研究员，杨滨研究员，中国农业科学院特产研究所王英平研究员、北京理工大学生命学院肖盛元教授。</w:t>
      </w:r>
    </w:p>
    <w:p w:rsidR="00A826B0" w:rsidRDefault="00A826B0" w:rsidP="00C87495">
      <w:pPr>
        <w:widowControl/>
        <w:spacing w:afterLines="2" w:after="6" w:line="520" w:lineRule="exact"/>
        <w:ind w:firstLineChars="200" w:firstLine="600"/>
        <w:rPr>
          <w:rFonts w:ascii="仿宋_GB2312" w:eastAsia="仿宋_GB2312" w:hAnsi="GungsuhChe" w:cs="宋体"/>
          <w:kern w:val="0"/>
          <w:sz w:val="30"/>
          <w:szCs w:val="30"/>
          <w:lang w:val="zh-CN"/>
        </w:rPr>
      </w:pPr>
      <w:r>
        <w:rPr>
          <w:rFonts w:ascii="仿宋_GB2312" w:eastAsia="仿宋_GB2312" w:hAnsi="GungsuhChe" w:cs="宋体"/>
          <w:noProof/>
          <w:kern w:val="0"/>
          <w:sz w:val="30"/>
          <w:szCs w:val="30"/>
        </w:rPr>
        <w:drawing>
          <wp:anchor distT="0" distB="0" distL="114300" distR="114300" simplePos="0" relativeHeight="251827200" behindDoc="0" locked="0" layoutInCell="1" allowOverlap="1">
            <wp:simplePos x="0" y="0"/>
            <wp:positionH relativeFrom="margin">
              <wp:posOffset>608965</wp:posOffset>
            </wp:positionH>
            <wp:positionV relativeFrom="margin">
              <wp:posOffset>2324100</wp:posOffset>
            </wp:positionV>
            <wp:extent cx="3962400" cy="2647950"/>
            <wp:effectExtent l="0" t="0" r="0" b="0"/>
            <wp:wrapSquare wrapText="bothSides"/>
            <wp:docPr id="3" name="图片 3" descr="D:\道地药材国重-简报\2016国重简报\2016中心网站发稿\人参种子种苗国际标准荣获中药材金种子奖--中国现代中药编辑部\2252646206326556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道地药材国重-简报\2016国重简报\2016中心网站发稿\人参种子种苗国际标准荣获中药材金种子奖--中国现代中药编辑部\225264620632655699.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62400" cy="26479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A826B0" w:rsidRDefault="00A826B0" w:rsidP="00C87495">
      <w:pPr>
        <w:widowControl/>
        <w:spacing w:afterLines="2" w:after="6" w:line="520" w:lineRule="exact"/>
        <w:ind w:firstLineChars="200" w:firstLine="600"/>
        <w:rPr>
          <w:rFonts w:ascii="仿宋_GB2312" w:eastAsia="仿宋_GB2312" w:hAnsi="GungsuhChe" w:cs="宋体"/>
          <w:kern w:val="0"/>
          <w:sz w:val="30"/>
          <w:szCs w:val="30"/>
          <w:lang w:val="zh-CN"/>
        </w:rPr>
      </w:pPr>
    </w:p>
    <w:p w:rsidR="00A826B0" w:rsidRDefault="00A826B0" w:rsidP="00C87495">
      <w:pPr>
        <w:widowControl/>
        <w:spacing w:afterLines="2" w:after="6" w:line="520" w:lineRule="exact"/>
        <w:ind w:firstLineChars="200" w:firstLine="600"/>
        <w:rPr>
          <w:rFonts w:ascii="仿宋_GB2312" w:eastAsia="仿宋_GB2312" w:hAnsi="GungsuhChe" w:cs="宋体"/>
          <w:kern w:val="0"/>
          <w:sz w:val="30"/>
          <w:szCs w:val="30"/>
          <w:lang w:val="zh-CN"/>
        </w:rPr>
      </w:pPr>
    </w:p>
    <w:p w:rsidR="00A826B0" w:rsidRDefault="00A826B0" w:rsidP="00C87495">
      <w:pPr>
        <w:widowControl/>
        <w:spacing w:afterLines="2" w:after="6" w:line="520" w:lineRule="exact"/>
        <w:ind w:firstLineChars="200" w:firstLine="600"/>
        <w:rPr>
          <w:rFonts w:ascii="仿宋_GB2312" w:eastAsia="仿宋_GB2312" w:hAnsi="GungsuhChe" w:cs="宋体"/>
          <w:kern w:val="0"/>
          <w:sz w:val="30"/>
          <w:szCs w:val="30"/>
          <w:lang w:val="zh-CN"/>
        </w:rPr>
      </w:pPr>
    </w:p>
    <w:p w:rsidR="00A826B0" w:rsidRDefault="00A826B0" w:rsidP="00C87495">
      <w:pPr>
        <w:widowControl/>
        <w:spacing w:afterLines="2" w:after="6" w:line="520" w:lineRule="exact"/>
        <w:ind w:firstLineChars="200" w:firstLine="600"/>
        <w:rPr>
          <w:rFonts w:ascii="仿宋_GB2312" w:eastAsia="仿宋_GB2312" w:hAnsi="GungsuhChe" w:cs="宋体"/>
          <w:kern w:val="0"/>
          <w:sz w:val="30"/>
          <w:szCs w:val="30"/>
          <w:lang w:val="zh-CN"/>
        </w:rPr>
      </w:pPr>
    </w:p>
    <w:p w:rsidR="00A826B0" w:rsidRDefault="00A826B0" w:rsidP="00C87495">
      <w:pPr>
        <w:widowControl/>
        <w:spacing w:afterLines="2" w:after="6" w:line="520" w:lineRule="exact"/>
        <w:ind w:firstLineChars="200" w:firstLine="600"/>
        <w:rPr>
          <w:rFonts w:ascii="仿宋_GB2312" w:eastAsia="仿宋_GB2312" w:hAnsi="GungsuhChe" w:cs="宋体"/>
          <w:kern w:val="0"/>
          <w:sz w:val="30"/>
          <w:szCs w:val="30"/>
          <w:lang w:val="zh-CN"/>
        </w:rPr>
      </w:pPr>
      <w:r>
        <w:rPr>
          <w:rFonts w:ascii="仿宋_GB2312" w:eastAsia="仿宋_GB2312" w:hAnsi="GungsuhChe" w:cs="宋体" w:hint="eastAsia"/>
          <w:kern w:val="0"/>
          <w:sz w:val="30"/>
          <w:szCs w:val="30"/>
          <w:lang w:val="zh-CN"/>
        </w:rPr>
        <w:t xml:space="preserve"> </w:t>
      </w:r>
    </w:p>
    <w:p w:rsidR="00A826B0" w:rsidRDefault="00A826B0" w:rsidP="00C87495">
      <w:pPr>
        <w:widowControl/>
        <w:spacing w:afterLines="2" w:after="6" w:line="520" w:lineRule="exact"/>
        <w:ind w:firstLineChars="200" w:firstLine="600"/>
        <w:rPr>
          <w:rFonts w:ascii="仿宋_GB2312" w:eastAsia="仿宋_GB2312" w:hAnsi="GungsuhChe" w:cs="宋体"/>
          <w:kern w:val="0"/>
          <w:sz w:val="30"/>
          <w:szCs w:val="30"/>
          <w:lang w:val="zh-CN"/>
        </w:rPr>
      </w:pPr>
    </w:p>
    <w:p w:rsidR="00A826B0" w:rsidRDefault="00A826B0" w:rsidP="00C87495">
      <w:pPr>
        <w:widowControl/>
        <w:spacing w:afterLines="2" w:after="6" w:line="520" w:lineRule="exact"/>
        <w:ind w:firstLineChars="200" w:firstLine="600"/>
        <w:rPr>
          <w:rFonts w:ascii="仿宋_GB2312" w:eastAsia="仿宋_GB2312" w:hAnsi="GungsuhChe" w:cs="宋体"/>
          <w:kern w:val="0"/>
          <w:sz w:val="30"/>
          <w:szCs w:val="30"/>
          <w:lang w:val="zh-CN"/>
        </w:rPr>
      </w:pPr>
    </w:p>
    <w:p w:rsidR="00A826B0" w:rsidRDefault="00A826B0" w:rsidP="00C87495">
      <w:pPr>
        <w:widowControl/>
        <w:spacing w:afterLines="2" w:after="6" w:line="520" w:lineRule="exact"/>
        <w:ind w:firstLineChars="200" w:firstLine="600"/>
        <w:rPr>
          <w:rFonts w:ascii="仿宋_GB2312" w:eastAsia="仿宋_GB2312" w:hAnsi="GungsuhChe" w:cs="宋体"/>
          <w:kern w:val="0"/>
          <w:sz w:val="30"/>
          <w:szCs w:val="30"/>
          <w:lang w:val="zh-CN"/>
        </w:rPr>
      </w:pPr>
    </w:p>
    <w:p w:rsidR="00A826B0" w:rsidRPr="00FA19D3" w:rsidRDefault="00BF61B7" w:rsidP="00BF61B7">
      <w:pPr>
        <w:widowControl/>
        <w:spacing w:afterLines="2" w:after="6" w:line="520" w:lineRule="exact"/>
        <w:ind w:firstLineChars="800" w:firstLine="2400"/>
        <w:rPr>
          <w:rFonts w:ascii="仿宋_GB2312" w:eastAsia="仿宋_GB2312" w:hAnsi="GungsuhChe" w:cs="宋体"/>
          <w:kern w:val="0"/>
          <w:sz w:val="30"/>
          <w:szCs w:val="30"/>
          <w:lang w:val="zh-CN"/>
        </w:rPr>
      </w:pPr>
      <w:r>
        <w:rPr>
          <w:rFonts w:ascii="仿宋_GB2312" w:eastAsia="仿宋_GB2312" w:hAnsi="GungsuhChe" w:cs="宋体" w:hint="eastAsia"/>
          <w:kern w:val="0"/>
          <w:sz w:val="30"/>
          <w:szCs w:val="30"/>
          <w:lang w:val="zh-CN"/>
        </w:rPr>
        <w:t>黄璐琦</w:t>
      </w:r>
      <w:r>
        <w:rPr>
          <w:rFonts w:ascii="仿宋_GB2312" w:eastAsia="仿宋_GB2312" w:hAnsi="GungsuhChe" w:cs="宋体"/>
          <w:kern w:val="0"/>
          <w:sz w:val="30"/>
          <w:szCs w:val="30"/>
          <w:lang w:val="zh-CN"/>
        </w:rPr>
        <w:t>院士同</w:t>
      </w:r>
      <w:r w:rsidR="00A826B0">
        <w:rPr>
          <w:rFonts w:ascii="仿宋_GB2312" w:eastAsia="仿宋_GB2312" w:hAnsi="GungsuhChe" w:cs="宋体" w:hint="eastAsia"/>
          <w:kern w:val="0"/>
          <w:sz w:val="30"/>
          <w:szCs w:val="30"/>
          <w:lang w:val="zh-CN"/>
        </w:rPr>
        <w:t>获奖者</w:t>
      </w:r>
      <w:r w:rsidR="00A826B0">
        <w:rPr>
          <w:rFonts w:ascii="仿宋_GB2312" w:eastAsia="仿宋_GB2312" w:hAnsi="GungsuhChe" w:cs="宋体"/>
          <w:kern w:val="0"/>
          <w:sz w:val="30"/>
          <w:szCs w:val="30"/>
          <w:lang w:val="zh-CN"/>
        </w:rPr>
        <w:t>合影</w:t>
      </w:r>
    </w:p>
    <w:p w:rsidR="00FA19D3" w:rsidRPr="00FA19D3" w:rsidRDefault="00C87495" w:rsidP="00C87495">
      <w:pPr>
        <w:widowControl/>
        <w:spacing w:afterLines="2" w:after="6" w:line="520" w:lineRule="exact"/>
        <w:ind w:firstLineChars="200" w:firstLine="600"/>
        <w:rPr>
          <w:rFonts w:ascii="仿宋_GB2312" w:eastAsia="仿宋_GB2312" w:hAnsi="GungsuhChe" w:cs="宋体"/>
          <w:kern w:val="0"/>
          <w:sz w:val="30"/>
          <w:szCs w:val="30"/>
          <w:lang w:val="zh-CN"/>
        </w:rPr>
      </w:pPr>
      <w:r>
        <w:rPr>
          <w:rFonts w:ascii="仿宋_GB2312" w:eastAsia="仿宋_GB2312" w:hAnsi="GungsuhChe" w:cs="宋体" w:hint="eastAsia"/>
          <w:kern w:val="0"/>
          <w:sz w:val="30"/>
          <w:szCs w:val="30"/>
          <w:lang w:val="zh-CN"/>
        </w:rPr>
        <w:t>“</w:t>
      </w:r>
      <w:r w:rsidRPr="00FA19D3">
        <w:rPr>
          <w:rFonts w:ascii="仿宋_GB2312" w:eastAsia="仿宋_GB2312" w:hAnsi="GungsuhChe" w:cs="宋体" w:hint="eastAsia"/>
          <w:kern w:val="0"/>
          <w:sz w:val="30"/>
          <w:szCs w:val="30"/>
          <w:lang w:val="zh-CN"/>
        </w:rPr>
        <w:t>人参种子种苗国际标准</w:t>
      </w:r>
      <w:r>
        <w:rPr>
          <w:rFonts w:ascii="仿宋_GB2312" w:eastAsia="仿宋_GB2312" w:hAnsi="GungsuhChe" w:cs="宋体" w:hint="eastAsia"/>
          <w:kern w:val="0"/>
          <w:sz w:val="30"/>
          <w:szCs w:val="30"/>
          <w:lang w:val="zh-CN"/>
        </w:rPr>
        <w:t>”</w:t>
      </w:r>
      <w:r w:rsidR="00FA19D3" w:rsidRPr="00FA19D3">
        <w:rPr>
          <w:rFonts w:ascii="仿宋_GB2312" w:eastAsia="仿宋_GB2312" w:hAnsi="GungsuhChe" w:cs="宋体" w:hint="eastAsia"/>
          <w:kern w:val="0"/>
          <w:sz w:val="30"/>
          <w:szCs w:val="30"/>
          <w:lang w:val="zh-CN"/>
        </w:rPr>
        <w:t>是国际标准化组织（ISO）颁布的首个中药材种子种苗国际标准，也是首个以TCM（中医药）命名的中医药国际标准，对中国主导中医药国际标准制订做出了重大贡献，实现了中医药国际标准的新突破。因此，中国中药协会种子种苗专业委员会理事会研究决定，特别授予“人参种子种苗国际标准”项目组2016年度中药材金</w:t>
      </w:r>
      <w:proofErr w:type="gramStart"/>
      <w:r w:rsidR="00FA19D3" w:rsidRPr="00FA19D3">
        <w:rPr>
          <w:rFonts w:ascii="仿宋_GB2312" w:eastAsia="仿宋_GB2312" w:hAnsi="GungsuhChe" w:cs="宋体" w:hint="eastAsia"/>
          <w:kern w:val="0"/>
          <w:sz w:val="30"/>
          <w:szCs w:val="30"/>
          <w:lang w:val="zh-CN"/>
        </w:rPr>
        <w:t>种子奖</w:t>
      </w:r>
      <w:proofErr w:type="gramEnd"/>
      <w:r w:rsidR="00FA19D3" w:rsidRPr="00FA19D3">
        <w:rPr>
          <w:rFonts w:ascii="仿宋_GB2312" w:eastAsia="仿宋_GB2312" w:hAnsi="GungsuhChe" w:cs="宋体" w:hint="eastAsia"/>
          <w:kern w:val="0"/>
          <w:sz w:val="30"/>
          <w:szCs w:val="30"/>
          <w:lang w:val="zh-CN"/>
        </w:rPr>
        <w:t>——标准规范奖，这也是中药材金</w:t>
      </w:r>
      <w:proofErr w:type="gramStart"/>
      <w:r w:rsidR="00FA19D3" w:rsidRPr="00FA19D3">
        <w:rPr>
          <w:rFonts w:ascii="仿宋_GB2312" w:eastAsia="仿宋_GB2312" w:hAnsi="GungsuhChe" w:cs="宋体" w:hint="eastAsia"/>
          <w:kern w:val="0"/>
          <w:sz w:val="30"/>
          <w:szCs w:val="30"/>
          <w:lang w:val="zh-CN"/>
        </w:rPr>
        <w:t>种子奖</w:t>
      </w:r>
      <w:proofErr w:type="gramEnd"/>
      <w:r w:rsidR="00FA19D3" w:rsidRPr="00FA19D3">
        <w:rPr>
          <w:rFonts w:ascii="仿宋_GB2312" w:eastAsia="仿宋_GB2312" w:hAnsi="GungsuhChe" w:cs="宋体" w:hint="eastAsia"/>
          <w:kern w:val="0"/>
          <w:sz w:val="30"/>
          <w:szCs w:val="30"/>
          <w:lang w:val="zh-CN"/>
        </w:rPr>
        <w:t>设立后的第一个获奖项目。</w:t>
      </w:r>
    </w:p>
    <w:p w:rsidR="00D14CA6" w:rsidRDefault="00FA19D3" w:rsidP="00A826B0">
      <w:pPr>
        <w:widowControl/>
        <w:spacing w:afterLines="2" w:after="6" w:line="520" w:lineRule="exact"/>
        <w:ind w:firstLineChars="200" w:firstLine="600"/>
        <w:rPr>
          <w:rFonts w:ascii="仿宋_GB2312" w:eastAsia="仿宋_GB2312" w:hAnsi="GungsuhChe" w:cs="宋体"/>
          <w:kern w:val="0"/>
          <w:sz w:val="30"/>
          <w:szCs w:val="30"/>
          <w:lang w:val="zh-CN"/>
        </w:rPr>
      </w:pPr>
      <w:r w:rsidRPr="00FA19D3">
        <w:rPr>
          <w:rFonts w:ascii="仿宋_GB2312" w:eastAsia="仿宋_GB2312" w:hAnsi="GungsuhChe" w:cs="宋体" w:hint="eastAsia"/>
          <w:kern w:val="0"/>
          <w:sz w:val="30"/>
          <w:szCs w:val="30"/>
          <w:lang w:val="zh-CN"/>
        </w:rPr>
        <w:t>中药材金种子奖，由中国中药协会中药材种子种苗专业委员会发起设立，作为面向中国中药协会种子种苗专委会会员单位和专家委员会委员的表彰激励性荣誉，授予在中药材种</w:t>
      </w:r>
      <w:proofErr w:type="gramStart"/>
      <w:r w:rsidRPr="00FA19D3">
        <w:rPr>
          <w:rFonts w:ascii="仿宋_GB2312" w:eastAsia="仿宋_GB2312" w:hAnsi="GungsuhChe" w:cs="宋体" w:hint="eastAsia"/>
          <w:kern w:val="0"/>
          <w:sz w:val="30"/>
          <w:szCs w:val="30"/>
          <w:lang w:val="zh-CN"/>
        </w:rPr>
        <w:t>子科研</w:t>
      </w:r>
      <w:proofErr w:type="gramEnd"/>
      <w:r w:rsidRPr="00FA19D3">
        <w:rPr>
          <w:rFonts w:ascii="仿宋_GB2312" w:eastAsia="仿宋_GB2312" w:hAnsi="GungsuhChe" w:cs="宋体" w:hint="eastAsia"/>
          <w:kern w:val="0"/>
          <w:sz w:val="30"/>
          <w:szCs w:val="30"/>
          <w:lang w:val="zh-CN"/>
        </w:rPr>
        <w:t>开发、</w:t>
      </w:r>
      <w:r w:rsidR="00FC301F" w:rsidRPr="00FC301F">
        <w:rPr>
          <w:rFonts w:ascii="仿宋_GB2312" w:eastAsia="仿宋_GB2312" w:hAnsi="GungsuhChe" w:cs="宋体"/>
          <w:noProof/>
          <w:kern w:val="0"/>
          <w:sz w:val="30"/>
          <w:szCs w:val="30"/>
        </w:rPr>
        <w:lastRenderedPageBreak/>
        <mc:AlternateContent>
          <mc:Choice Requires="wps">
            <w:drawing>
              <wp:anchor distT="0" distB="0" distL="114300" distR="114300" simplePos="0" relativeHeight="251848704" behindDoc="0" locked="0" layoutInCell="1" allowOverlap="1" wp14:anchorId="0A803E4E" wp14:editId="74E2FBB7">
                <wp:simplePos x="0" y="0"/>
                <wp:positionH relativeFrom="column">
                  <wp:posOffset>4939030</wp:posOffset>
                </wp:positionH>
                <wp:positionV relativeFrom="paragraph">
                  <wp:posOffset>-665480</wp:posOffset>
                </wp:positionV>
                <wp:extent cx="1576070" cy="487045"/>
                <wp:effectExtent l="3810" t="3810" r="1270" b="4445"/>
                <wp:wrapNone/>
                <wp:docPr id="17"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6070" cy="487045"/>
                        </a:xfrm>
                        <a:prstGeom prst="rect">
                          <a:avLst/>
                        </a:prstGeom>
                        <a:solidFill>
                          <a:schemeClr val="accent1">
                            <a:lumMod val="7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C301F" w:rsidRPr="009F1600" w:rsidRDefault="00FC301F" w:rsidP="00FC301F">
                            <w:pPr>
                              <w:rPr>
                                <w:rFonts w:asciiTheme="majorEastAsia" w:eastAsiaTheme="majorEastAsia" w:hAnsiTheme="majorEastAsia"/>
                                <w:b/>
                                <w:color w:val="FFFFFF" w:themeColor="background1"/>
                                <w:sz w:val="36"/>
                                <w:szCs w:val="36"/>
                              </w:rPr>
                            </w:pPr>
                            <w:r>
                              <w:rPr>
                                <w:rFonts w:asciiTheme="majorEastAsia" w:eastAsiaTheme="majorEastAsia" w:hAnsiTheme="majorEastAsia" w:hint="eastAsia"/>
                                <w:b/>
                                <w:color w:val="FFFFFF" w:themeColor="background1"/>
                                <w:sz w:val="36"/>
                                <w:szCs w:val="36"/>
                              </w:rPr>
                              <w:t>2016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803E4E" id="_x0000_s1042" type="#_x0000_t202" style="position:absolute;left:0;text-align:left;margin-left:388.9pt;margin-top:-52.4pt;width:124.1pt;height:38.35pt;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" fillcolor="#365f91 [2404]" stroked="f">
                <v:textbox>
                  <w:txbxContent>
                    <w:p w:rsidR="00FC301F" w:rsidRPr="009F1600" w:rsidRDefault="00FC301F" w:rsidP="00FC301F">
                      <w:pPr>
                        <w:rPr>
                          <w:rFonts w:asciiTheme="majorEastAsia" w:eastAsiaTheme="majorEastAsia" w:hAnsiTheme="majorEastAsia"/>
                          <w:b/>
                          <w:color w:val="FFFFFF" w:themeColor="background1"/>
                          <w:sz w:val="36"/>
                          <w:szCs w:val="36"/>
                        </w:rPr>
                      </w:pPr>
                      <w:r>
                        <w:rPr>
                          <w:rFonts w:asciiTheme="majorEastAsia" w:eastAsiaTheme="majorEastAsia" w:hAnsiTheme="majorEastAsia" w:hint="eastAsia"/>
                          <w:b/>
                          <w:color w:val="FFFFFF" w:themeColor="background1"/>
                          <w:sz w:val="36"/>
                          <w:szCs w:val="36"/>
                        </w:rPr>
                        <w:t>2016</w:t>
                      </w:r>
                    </w:p>
                  </w:txbxContent>
                </v:textbox>
              </v:shape>
            </w:pict>
          </mc:Fallback>
        </mc:AlternateContent>
      </w:r>
      <w:r w:rsidR="00FC301F" w:rsidRPr="00FC301F">
        <w:rPr>
          <w:rFonts w:ascii="仿宋_GB2312" w:eastAsia="仿宋_GB2312" w:hAnsi="GungsuhChe" w:cs="宋体"/>
          <w:noProof/>
          <w:kern w:val="0"/>
          <w:sz w:val="30"/>
          <w:szCs w:val="30"/>
        </w:rPr>
        <mc:AlternateContent>
          <mc:Choice Requires="wps">
            <w:drawing>
              <wp:anchor distT="0" distB="0" distL="114300" distR="114300" simplePos="0" relativeHeight="251847680" behindDoc="0" locked="0" layoutInCell="1" allowOverlap="1" wp14:anchorId="042E0EF9" wp14:editId="7601107D">
                <wp:simplePos x="0" y="0"/>
                <wp:positionH relativeFrom="column">
                  <wp:posOffset>3453130</wp:posOffset>
                </wp:positionH>
                <wp:positionV relativeFrom="paragraph">
                  <wp:posOffset>-398145</wp:posOffset>
                </wp:positionV>
                <wp:extent cx="1485900" cy="296545"/>
                <wp:effectExtent l="3810" t="8890" r="5715" b="8890"/>
                <wp:wrapNone/>
                <wp:docPr id="16"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29654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C301F" w:rsidRPr="004B19B7" w:rsidRDefault="00FC301F" w:rsidP="00FC301F">
                            <w:pPr>
                              <w:rPr>
                                <w:rFonts w:ascii="Times New Roman" w:hAnsi="Times New Roman" w:cs="Times New Roman"/>
                                <w:b/>
                                <w:sz w:val="24"/>
                                <w:szCs w:val="24"/>
                              </w:rPr>
                            </w:pPr>
                            <w:r>
                              <w:rPr>
                                <w:rFonts w:ascii="Times New Roman" w:hAnsi="Times New Roman" w:cs="Times New Roman"/>
                                <w:b/>
                                <w:sz w:val="24"/>
                                <w:szCs w:val="24"/>
                              </w:rPr>
                              <w:t>WORK REPORTS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2E0EF9" id="_x0000_s1043" type="#_x0000_t202" style="position:absolute;left:0;text-align:left;margin-left:271.9pt;margin-top:-31.35pt;width:117pt;height:23.35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" stroked="f">
                <v:fill opacity="0"/>
                <v:textbox>
                  <w:txbxContent>
                    <w:p w:rsidR="00FC301F" w:rsidRPr="004B19B7" w:rsidRDefault="00FC301F" w:rsidP="00FC301F">
                      <w:pPr>
                        <w:rPr>
                          <w:rFonts w:ascii="Times New Roman" w:hAnsi="Times New Roman" w:cs="Times New Roman"/>
                          <w:b/>
                          <w:sz w:val="24"/>
                          <w:szCs w:val="24"/>
                        </w:rPr>
                      </w:pPr>
                      <w:r>
                        <w:rPr>
                          <w:rFonts w:ascii="Times New Roman" w:hAnsi="Times New Roman" w:cs="Times New Roman"/>
                          <w:b/>
                          <w:sz w:val="24"/>
                          <w:szCs w:val="24"/>
                        </w:rPr>
                        <w:t>WORK REPORTS</w:t>
                      </w:r>
                    </w:p>
                  </w:txbxContent>
                </v:textbox>
              </v:shape>
            </w:pict>
          </mc:Fallback>
        </mc:AlternateContent>
      </w:r>
      <w:r w:rsidR="00FC301F" w:rsidRPr="00FC301F">
        <w:rPr>
          <w:rFonts w:ascii="仿宋_GB2312" w:eastAsia="仿宋_GB2312" w:hAnsi="GungsuhChe" w:cs="宋体"/>
          <w:noProof/>
          <w:kern w:val="0"/>
          <w:sz w:val="30"/>
          <w:szCs w:val="30"/>
        </w:rPr>
        <mc:AlternateContent>
          <mc:Choice Requires="wps">
            <w:drawing>
              <wp:anchor distT="0" distB="0" distL="114300" distR="114300" simplePos="0" relativeHeight="251846656" behindDoc="0" locked="0" layoutInCell="1" allowOverlap="1" wp14:anchorId="6B07311A" wp14:editId="0DF3A3BE">
                <wp:simplePos x="0" y="0"/>
                <wp:positionH relativeFrom="column">
                  <wp:posOffset>69850</wp:posOffset>
                </wp:positionH>
                <wp:positionV relativeFrom="paragraph">
                  <wp:posOffset>-695960</wp:posOffset>
                </wp:positionV>
                <wp:extent cx="5213350" cy="296545"/>
                <wp:effectExtent l="1905" t="7620" r="4445" b="635"/>
                <wp:wrapNone/>
                <wp:docPr id="15"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3350" cy="29654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C301F" w:rsidRPr="004B19B7" w:rsidRDefault="00FC301F" w:rsidP="00FC301F">
                            <w:pPr>
                              <w:rPr>
                                <w:rFonts w:ascii="Times New Roman" w:hAnsi="Times New Roman" w:cs="Times New Roman"/>
                                <w:b/>
                                <w:sz w:val="24"/>
                                <w:szCs w:val="24"/>
                              </w:rPr>
                            </w:pPr>
                            <w:r w:rsidRPr="004B19B7">
                              <w:rPr>
                                <w:rFonts w:ascii="Times New Roman" w:hAnsi="Times New Roman" w:cs="Times New Roman"/>
                                <w:b/>
                                <w:sz w:val="24"/>
                                <w:szCs w:val="24"/>
                              </w:rPr>
                              <w:t>STATE KEY LABORATORY BREEDING BASE OF DAO-DI HERBS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07311A" id="_x0000_s1044" type="#_x0000_t202" style="position:absolute;left:0;text-align:left;margin-left:5.5pt;margin-top:-54.8pt;width:410.5pt;height:23.35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" stroked="f">
                <v:fill opacity="0"/>
                <v:textbox>
                  <w:txbxContent>
                    <w:p w:rsidR="00FC301F" w:rsidRPr="004B19B7" w:rsidRDefault="00FC301F" w:rsidP="00FC301F">
                      <w:pPr>
                        <w:rPr>
                          <w:rFonts w:ascii="Times New Roman" w:hAnsi="Times New Roman" w:cs="Times New Roman"/>
                          <w:b/>
                          <w:sz w:val="24"/>
                          <w:szCs w:val="24"/>
                        </w:rPr>
                      </w:pPr>
                      <w:r w:rsidRPr="004B19B7">
                        <w:rPr>
                          <w:rFonts w:ascii="Times New Roman" w:hAnsi="Times New Roman" w:cs="Times New Roman"/>
                          <w:b/>
                          <w:sz w:val="24"/>
                          <w:szCs w:val="24"/>
                        </w:rPr>
                        <w:t>STATE KEY LABORATORY BREEDING BASE OF DAO-DI HERBS</w:t>
                      </w:r>
                    </w:p>
                  </w:txbxContent>
                </v:textbox>
              </v:shape>
            </w:pict>
          </mc:Fallback>
        </mc:AlternateContent>
      </w:r>
      <w:r w:rsidR="00FC301F" w:rsidRPr="00FC301F">
        <w:rPr>
          <w:rFonts w:ascii="仿宋_GB2312" w:eastAsia="仿宋_GB2312" w:hAnsi="GungsuhChe" w:cs="宋体"/>
          <w:noProof/>
          <w:kern w:val="0"/>
          <w:sz w:val="30"/>
          <w:szCs w:val="30"/>
        </w:rPr>
        <mc:AlternateContent>
          <mc:Choice Requires="wps">
            <w:drawing>
              <wp:anchor distT="0" distB="0" distL="114300" distR="114300" simplePos="0" relativeHeight="251845632" behindDoc="0" locked="0" layoutInCell="1" allowOverlap="1" wp14:anchorId="42A2651C" wp14:editId="6B0DC2A1">
                <wp:simplePos x="0" y="0"/>
                <wp:positionH relativeFrom="column">
                  <wp:posOffset>-1226216</wp:posOffset>
                </wp:positionH>
                <wp:positionV relativeFrom="paragraph">
                  <wp:posOffset>-388775</wp:posOffset>
                </wp:positionV>
                <wp:extent cx="6166485" cy="635"/>
                <wp:effectExtent l="19050" t="17780" r="15240" b="19685"/>
                <wp:wrapNone/>
                <wp:docPr id="14" name="Auto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66485" cy="635"/>
                        </a:xfrm>
                        <a:prstGeom prst="straightConnector1">
                          <a:avLst/>
                        </a:prstGeom>
                        <a:noFill/>
                        <a:ln w="28575">
                          <a:solidFill>
                            <a:schemeClr val="accent1">
                              <a:lumMod val="7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ED8219" id="AutoShape 52" o:spid="_x0000_s1026" type="#_x0000_t32" style="position:absolute;left:0;text-align:left;margin-left:-96.55pt;margin-top:-30.6pt;width:485.55pt;height:.05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" strokecolor="#365f91 [2404]" strokeweight="2.25pt"/>
            </w:pict>
          </mc:Fallback>
        </mc:AlternateContent>
      </w:r>
      <w:r w:rsidRPr="00FA19D3">
        <w:rPr>
          <w:rFonts w:ascii="仿宋_GB2312" w:eastAsia="仿宋_GB2312" w:hAnsi="GungsuhChe" w:cs="宋体" w:hint="eastAsia"/>
          <w:kern w:val="0"/>
          <w:sz w:val="30"/>
          <w:szCs w:val="30"/>
          <w:lang w:val="zh-CN"/>
        </w:rPr>
        <w:t>品种选育、成果转化方面做出重要贡献的单位和个人，设立标准规范奖、品种选育奖、成果转化奖三</w:t>
      </w:r>
      <w:r w:rsidR="006F1D79">
        <w:rPr>
          <w:rFonts w:ascii="仿宋_GB2312" w:eastAsia="仿宋_GB2312" w:hAnsi="GungsuhChe" w:cs="宋体" w:hint="eastAsia"/>
          <w:kern w:val="0"/>
          <w:sz w:val="30"/>
          <w:szCs w:val="30"/>
          <w:lang w:val="zh-CN"/>
        </w:rPr>
        <w:t>个奖项，每年评选一次，在召开年会时颁发，以此激励会员和专家培育、</w:t>
      </w:r>
      <w:r w:rsidR="006F1D79">
        <w:rPr>
          <w:rFonts w:ascii="仿宋_GB2312" w:eastAsia="仿宋_GB2312" w:hAnsi="GungsuhChe" w:cs="宋体"/>
          <w:kern w:val="0"/>
          <w:sz w:val="30"/>
          <w:szCs w:val="30"/>
          <w:lang w:val="zh-CN"/>
        </w:rPr>
        <w:t>以及</w:t>
      </w:r>
      <w:r w:rsidRPr="00FA19D3">
        <w:rPr>
          <w:rFonts w:ascii="仿宋_GB2312" w:eastAsia="仿宋_GB2312" w:hAnsi="GungsuhChe" w:cs="宋体" w:hint="eastAsia"/>
          <w:kern w:val="0"/>
          <w:sz w:val="30"/>
          <w:szCs w:val="30"/>
          <w:lang w:val="zh-CN"/>
        </w:rPr>
        <w:t>发展中药材种子（种苗）产业，促进中药材种子（种苗）的科技创新和成果转化。</w:t>
      </w:r>
    </w:p>
    <w:p w:rsidR="00FB4E21" w:rsidRDefault="00FB4E21" w:rsidP="00D657EE">
      <w:pPr>
        <w:widowControl/>
        <w:spacing w:afterLines="2" w:after="6" w:line="520" w:lineRule="exact"/>
        <w:ind w:firstLineChars="200" w:firstLine="600"/>
        <w:rPr>
          <w:rFonts w:ascii="仿宋_GB2312" w:eastAsia="仿宋_GB2312" w:hAnsi="GungsuhChe" w:cs="宋体"/>
          <w:kern w:val="0"/>
          <w:sz w:val="30"/>
          <w:szCs w:val="30"/>
          <w:lang w:val="zh-CN"/>
        </w:rPr>
      </w:pPr>
    </w:p>
    <w:p w:rsidR="00FB4E21" w:rsidRDefault="00FB4E21" w:rsidP="00D657EE">
      <w:pPr>
        <w:widowControl/>
        <w:spacing w:afterLines="2" w:after="6" w:line="520" w:lineRule="exact"/>
        <w:ind w:firstLineChars="200" w:firstLine="600"/>
        <w:rPr>
          <w:rFonts w:ascii="仿宋_GB2312" w:eastAsia="仿宋_GB2312" w:hAnsi="GungsuhChe" w:cs="宋体"/>
          <w:kern w:val="0"/>
          <w:sz w:val="30"/>
          <w:szCs w:val="30"/>
          <w:lang w:val="zh-CN"/>
        </w:rPr>
      </w:pPr>
    </w:p>
    <w:p w:rsidR="00FB4E21" w:rsidRDefault="00FB4E21" w:rsidP="00D657EE">
      <w:pPr>
        <w:widowControl/>
        <w:spacing w:afterLines="2" w:after="6" w:line="520" w:lineRule="exact"/>
        <w:ind w:firstLineChars="200" w:firstLine="600"/>
        <w:rPr>
          <w:rFonts w:ascii="仿宋_GB2312" w:eastAsia="仿宋_GB2312" w:hAnsi="GungsuhChe" w:cs="宋体"/>
          <w:kern w:val="0"/>
          <w:sz w:val="30"/>
          <w:szCs w:val="30"/>
          <w:lang w:val="zh-CN"/>
        </w:rPr>
      </w:pPr>
    </w:p>
    <w:p w:rsidR="00FB4E21" w:rsidRDefault="00FB4E21" w:rsidP="00D657EE">
      <w:pPr>
        <w:widowControl/>
        <w:spacing w:afterLines="2" w:after="6" w:line="520" w:lineRule="exact"/>
        <w:ind w:firstLineChars="200" w:firstLine="600"/>
        <w:rPr>
          <w:rFonts w:ascii="仿宋_GB2312" w:eastAsia="仿宋_GB2312" w:hAnsi="GungsuhChe" w:cs="宋体"/>
          <w:kern w:val="0"/>
          <w:sz w:val="30"/>
          <w:szCs w:val="30"/>
          <w:lang w:val="zh-CN"/>
        </w:rPr>
      </w:pPr>
    </w:p>
    <w:p w:rsidR="00FB4E21" w:rsidRDefault="00FB4E21" w:rsidP="00D657EE">
      <w:pPr>
        <w:widowControl/>
        <w:spacing w:afterLines="2" w:after="6" w:line="520" w:lineRule="exact"/>
        <w:ind w:firstLineChars="200" w:firstLine="600"/>
        <w:rPr>
          <w:rFonts w:ascii="仿宋_GB2312" w:eastAsia="仿宋_GB2312" w:hAnsi="GungsuhChe" w:cs="宋体"/>
          <w:kern w:val="0"/>
          <w:sz w:val="30"/>
          <w:szCs w:val="30"/>
          <w:lang w:val="zh-CN"/>
        </w:rPr>
      </w:pPr>
    </w:p>
    <w:p w:rsidR="00FB4E21" w:rsidRDefault="00FB4E21" w:rsidP="00D657EE">
      <w:pPr>
        <w:widowControl/>
        <w:spacing w:afterLines="2" w:after="6" w:line="520" w:lineRule="exact"/>
        <w:ind w:firstLineChars="200" w:firstLine="600"/>
        <w:rPr>
          <w:rFonts w:ascii="仿宋_GB2312" w:eastAsia="仿宋_GB2312" w:hAnsi="GungsuhChe" w:cs="宋体"/>
          <w:kern w:val="0"/>
          <w:sz w:val="30"/>
          <w:szCs w:val="30"/>
          <w:lang w:val="zh-CN"/>
        </w:rPr>
      </w:pPr>
    </w:p>
    <w:p w:rsidR="00FB4E21" w:rsidRDefault="00FB4E21" w:rsidP="00D657EE">
      <w:pPr>
        <w:widowControl/>
        <w:spacing w:afterLines="2" w:after="6" w:line="520" w:lineRule="exact"/>
        <w:ind w:firstLineChars="200" w:firstLine="600"/>
        <w:rPr>
          <w:rFonts w:ascii="仿宋_GB2312" w:eastAsia="仿宋_GB2312" w:hAnsi="GungsuhChe" w:cs="宋体"/>
          <w:kern w:val="0"/>
          <w:sz w:val="30"/>
          <w:szCs w:val="30"/>
          <w:lang w:val="zh-CN"/>
        </w:rPr>
      </w:pPr>
    </w:p>
    <w:p w:rsidR="00FB4E21" w:rsidRDefault="00FB4E21" w:rsidP="00D657EE">
      <w:pPr>
        <w:widowControl/>
        <w:spacing w:afterLines="2" w:after="6" w:line="520" w:lineRule="exact"/>
        <w:ind w:firstLineChars="200" w:firstLine="600"/>
        <w:rPr>
          <w:rFonts w:ascii="仿宋_GB2312" w:eastAsia="仿宋_GB2312" w:hAnsi="GungsuhChe" w:cs="宋体"/>
          <w:kern w:val="0"/>
          <w:sz w:val="30"/>
          <w:szCs w:val="30"/>
          <w:lang w:val="zh-CN"/>
        </w:rPr>
      </w:pPr>
    </w:p>
    <w:p w:rsidR="00FB4E21" w:rsidRDefault="00FB4E21" w:rsidP="00D657EE">
      <w:pPr>
        <w:widowControl/>
        <w:spacing w:afterLines="2" w:after="6" w:line="520" w:lineRule="exact"/>
        <w:ind w:firstLineChars="200" w:firstLine="600"/>
        <w:rPr>
          <w:rFonts w:ascii="仿宋_GB2312" w:eastAsia="仿宋_GB2312" w:hAnsi="GungsuhChe" w:cs="宋体"/>
          <w:kern w:val="0"/>
          <w:sz w:val="30"/>
          <w:szCs w:val="30"/>
          <w:lang w:val="zh-CN"/>
        </w:rPr>
      </w:pPr>
    </w:p>
    <w:p w:rsidR="00D14CA6" w:rsidRDefault="00D14CA6" w:rsidP="00D657EE">
      <w:pPr>
        <w:widowControl/>
        <w:spacing w:afterLines="2" w:after="6" w:line="520" w:lineRule="exact"/>
        <w:ind w:firstLineChars="200" w:firstLine="600"/>
        <w:rPr>
          <w:rFonts w:ascii="仿宋_GB2312" w:eastAsia="仿宋_GB2312" w:hAnsi="GungsuhChe" w:cs="宋体"/>
          <w:kern w:val="0"/>
          <w:sz w:val="30"/>
          <w:szCs w:val="30"/>
          <w:lang w:val="zh-CN"/>
        </w:rPr>
      </w:pPr>
    </w:p>
    <w:p w:rsidR="00FC0623" w:rsidRPr="00FC0623" w:rsidRDefault="00CE2ACE" w:rsidP="00FC0623">
      <w:pPr>
        <w:widowControl/>
        <w:jc w:val="center"/>
        <w:rPr>
          <w:rFonts w:ascii="仿宋_GB2312" w:eastAsia="仿宋_GB2312" w:hAnsi="GungsuhChe" w:cs="宋体"/>
          <w:kern w:val="0"/>
          <w:sz w:val="30"/>
          <w:szCs w:val="30"/>
          <w:lang w:val="zh-CN"/>
        </w:rPr>
      </w:pPr>
      <w:r>
        <w:rPr>
          <w:rFonts w:ascii="仿宋_GB2312" w:eastAsia="仿宋_GB2312" w:hAnsi="GungsuhChe" w:cs="宋体"/>
          <w:kern w:val="0"/>
          <w:sz w:val="30"/>
          <w:szCs w:val="30"/>
          <w:lang w:val="zh-CN"/>
        </w:rPr>
        <w:br w:type="page"/>
      </w:r>
      <w:r w:rsidR="00FC301F" w:rsidRPr="00FC301F">
        <w:rPr>
          <w:rFonts w:ascii="仿宋_GB2312" w:eastAsia="仿宋_GB2312" w:hAnsi="GungsuhChe" w:cs="宋体"/>
          <w:noProof/>
          <w:kern w:val="0"/>
          <w:sz w:val="30"/>
          <w:szCs w:val="30"/>
        </w:rPr>
        <w:lastRenderedPageBreak/>
        <mc:AlternateContent>
          <mc:Choice Requires="wps">
            <w:drawing>
              <wp:anchor distT="0" distB="0" distL="114300" distR="114300" simplePos="0" relativeHeight="251869184" behindDoc="0" locked="0" layoutInCell="1" allowOverlap="1" wp14:anchorId="2D3E5272" wp14:editId="4AEDB3EF">
                <wp:simplePos x="0" y="0"/>
                <wp:positionH relativeFrom="column">
                  <wp:posOffset>-1148080</wp:posOffset>
                </wp:positionH>
                <wp:positionV relativeFrom="paragraph">
                  <wp:posOffset>-666750</wp:posOffset>
                </wp:positionV>
                <wp:extent cx="3759200" cy="498475"/>
                <wp:effectExtent l="0" t="0" r="0" b="0"/>
                <wp:wrapNone/>
                <wp:docPr id="47"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9200" cy="498475"/>
                        </a:xfrm>
                        <a:prstGeom prst="rect">
                          <a:avLst/>
                        </a:prstGeom>
                        <a:solidFill>
                          <a:schemeClr val="accent1">
                            <a:lumMod val="7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C301F" w:rsidRPr="006D6704" w:rsidRDefault="00FC301F" w:rsidP="00FC301F">
                            <w:pPr>
                              <w:ind w:firstLineChars="98" w:firstLine="275"/>
                              <w:rPr>
                                <w:rFonts w:asciiTheme="majorEastAsia" w:eastAsiaTheme="majorEastAsia" w:hAnsiTheme="majorEastAsia"/>
                                <w:b/>
                                <w:color w:val="FFFFFF" w:themeColor="background1"/>
                                <w:sz w:val="28"/>
                                <w:szCs w:val="28"/>
                              </w:rPr>
                            </w:pPr>
                            <w:r w:rsidRPr="006D6704">
                              <w:rPr>
                                <w:rFonts w:asciiTheme="majorEastAsia" w:eastAsiaTheme="majorEastAsia" w:hAnsiTheme="majorEastAsia" w:hint="eastAsia"/>
                                <w:b/>
                                <w:color w:val="FFFFFF" w:themeColor="background1"/>
                                <w:sz w:val="28"/>
                                <w:szCs w:val="28"/>
                              </w:rPr>
                              <w:t>道地药材国家重点实验室培育基地工作简报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3E5272" id="_x0000_s1045" type="#_x0000_t202" style="position:absolute;left:0;text-align:left;margin-left:-90.4pt;margin-top:-52.5pt;width:296pt;height:39.25pt;z-index:2518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" fillcolor="#365f91 [2404]" stroked="f">
                <v:textbox>
                  <w:txbxContent>
                    <w:p w:rsidR="00FC301F" w:rsidRPr="006D6704" w:rsidRDefault="00FC301F" w:rsidP="00FC301F">
                      <w:pPr>
                        <w:ind w:firstLineChars="98" w:firstLine="275"/>
                        <w:rPr>
                          <w:rFonts w:asciiTheme="majorEastAsia" w:eastAsiaTheme="majorEastAsia" w:hAnsiTheme="majorEastAsia"/>
                          <w:b/>
                          <w:color w:val="FFFFFF" w:themeColor="background1"/>
                          <w:sz w:val="28"/>
                          <w:szCs w:val="28"/>
                        </w:rPr>
                      </w:pPr>
                      <w:r w:rsidRPr="006D6704">
                        <w:rPr>
                          <w:rFonts w:asciiTheme="majorEastAsia" w:eastAsiaTheme="majorEastAsia" w:hAnsiTheme="majorEastAsia" w:hint="eastAsia"/>
                          <w:b/>
                          <w:color w:val="FFFFFF" w:themeColor="background1"/>
                          <w:sz w:val="28"/>
                          <w:szCs w:val="28"/>
                        </w:rPr>
                        <w:t>道地药材国家重点实验室培育基地工作简报</w:t>
                      </w:r>
                    </w:p>
                  </w:txbxContent>
                </v:textbox>
              </v:shape>
            </w:pict>
          </mc:Fallback>
        </mc:AlternateContent>
      </w:r>
      <w:r w:rsidR="00FC301F" w:rsidRPr="00FC301F">
        <w:rPr>
          <w:rFonts w:ascii="仿宋_GB2312" w:eastAsia="仿宋_GB2312" w:hAnsi="GungsuhChe" w:cs="宋体"/>
          <w:noProof/>
          <w:kern w:val="0"/>
          <w:sz w:val="30"/>
          <w:szCs w:val="30"/>
        </w:rPr>
        <mc:AlternateContent>
          <mc:Choice Requires="wps">
            <w:drawing>
              <wp:anchor distT="0" distB="0" distL="114300" distR="114300" simplePos="0" relativeHeight="251870208" behindDoc="0" locked="0" layoutInCell="1" allowOverlap="1" wp14:anchorId="13379FAD" wp14:editId="57F56379">
                <wp:simplePos x="0" y="0"/>
                <wp:positionH relativeFrom="column">
                  <wp:posOffset>2610485</wp:posOffset>
                </wp:positionH>
                <wp:positionV relativeFrom="paragraph">
                  <wp:posOffset>-390789</wp:posOffset>
                </wp:positionV>
                <wp:extent cx="4183380" cy="635"/>
                <wp:effectExtent l="0" t="19050" r="26670" b="37465"/>
                <wp:wrapNone/>
                <wp:docPr id="48"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83380" cy="635"/>
                        </a:xfrm>
                        <a:prstGeom prst="straightConnector1">
                          <a:avLst/>
                        </a:prstGeom>
                        <a:noFill/>
                        <a:ln w="28575">
                          <a:solidFill>
                            <a:schemeClr val="accent1">
                              <a:lumMod val="7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707F91" id="AutoShape 23" o:spid="_x0000_s1026" type="#_x0000_t32" style="position:absolute;left:0;text-align:left;margin-left:205.55pt;margin-top:-30.75pt;width:329.4pt;height:.05pt;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" strokecolor="#365f91 [2404]" strokeweight="2.25pt"/>
            </w:pict>
          </mc:Fallback>
        </mc:AlternateContent>
      </w:r>
      <w:r w:rsidR="00FC0623">
        <w:rPr>
          <w:rFonts w:asciiTheme="majorEastAsia" w:eastAsiaTheme="majorEastAsia" w:hAnsiTheme="majorEastAsia" w:cs="Times New Roman" w:hint="eastAsia"/>
          <w:b/>
          <w:bCs/>
          <w:kern w:val="44"/>
          <w:sz w:val="36"/>
          <w:szCs w:val="36"/>
        </w:rPr>
        <w:t>“卫星</w:t>
      </w:r>
      <w:r w:rsidR="00FC0623">
        <w:rPr>
          <w:rFonts w:asciiTheme="majorEastAsia" w:eastAsiaTheme="majorEastAsia" w:hAnsiTheme="majorEastAsia" w:cs="Times New Roman"/>
          <w:b/>
          <w:bCs/>
          <w:kern w:val="44"/>
          <w:sz w:val="36"/>
          <w:szCs w:val="36"/>
        </w:rPr>
        <w:t>遥感技术应用于中药资源调查和区划</w:t>
      </w:r>
      <w:r w:rsidR="00FC0623">
        <w:rPr>
          <w:rFonts w:asciiTheme="majorEastAsia" w:eastAsiaTheme="majorEastAsia" w:hAnsiTheme="majorEastAsia" w:cs="Times New Roman" w:hint="eastAsia"/>
          <w:b/>
          <w:bCs/>
          <w:kern w:val="44"/>
          <w:sz w:val="36"/>
          <w:szCs w:val="36"/>
        </w:rPr>
        <w:t>”获2016年度</w:t>
      </w:r>
      <w:r w:rsidR="00FC0623">
        <w:rPr>
          <w:rFonts w:asciiTheme="majorEastAsia" w:eastAsiaTheme="majorEastAsia" w:hAnsiTheme="majorEastAsia" w:cs="Times New Roman"/>
          <w:b/>
          <w:bCs/>
          <w:kern w:val="44"/>
          <w:sz w:val="36"/>
          <w:szCs w:val="36"/>
        </w:rPr>
        <w:t>中国中西医结合学会科技一等奖</w:t>
      </w:r>
    </w:p>
    <w:p w:rsidR="007E3361" w:rsidRDefault="00FC0623" w:rsidP="007E3361">
      <w:pPr>
        <w:widowControl/>
        <w:spacing w:afterLines="2" w:after="6" w:line="520" w:lineRule="exact"/>
        <w:ind w:firstLineChars="200" w:firstLine="600"/>
        <w:rPr>
          <w:rFonts w:ascii="仿宋_GB2312" w:eastAsia="仿宋_GB2312" w:hAnsi="GungsuhChe" w:cs="宋体"/>
          <w:kern w:val="0"/>
          <w:sz w:val="30"/>
          <w:szCs w:val="30"/>
          <w:lang w:val="zh-CN"/>
        </w:rPr>
      </w:pPr>
      <w:r>
        <w:rPr>
          <w:rFonts w:ascii="仿宋_GB2312" w:eastAsia="仿宋_GB2312" w:hAnsi="GungsuhChe" w:cs="宋体" w:hint="eastAsia"/>
          <w:kern w:val="0"/>
          <w:sz w:val="30"/>
          <w:szCs w:val="30"/>
          <w:lang w:val="zh-CN"/>
        </w:rPr>
        <w:t>由</w:t>
      </w:r>
      <w:r>
        <w:rPr>
          <w:rFonts w:ascii="仿宋_GB2312" w:eastAsia="仿宋_GB2312" w:hAnsi="GungsuhChe" w:cs="宋体"/>
          <w:kern w:val="0"/>
          <w:sz w:val="30"/>
          <w:szCs w:val="30"/>
          <w:lang w:val="zh-CN"/>
        </w:rPr>
        <w:t>培育基地承担单位</w:t>
      </w:r>
      <w:r w:rsidR="00CD63ED">
        <w:rPr>
          <w:rFonts w:ascii="仿宋_GB2312" w:eastAsia="仿宋_GB2312" w:hAnsi="GungsuhChe" w:cs="宋体" w:hint="eastAsia"/>
          <w:kern w:val="0"/>
          <w:sz w:val="30"/>
          <w:szCs w:val="30"/>
          <w:lang w:val="zh-CN"/>
        </w:rPr>
        <w:t>中国</w:t>
      </w:r>
      <w:r w:rsidR="00CD63ED">
        <w:rPr>
          <w:rFonts w:ascii="仿宋_GB2312" w:eastAsia="仿宋_GB2312" w:hAnsi="GungsuhChe" w:cs="宋体"/>
          <w:kern w:val="0"/>
          <w:sz w:val="30"/>
          <w:szCs w:val="30"/>
          <w:lang w:val="zh-CN"/>
        </w:rPr>
        <w:t>中医科学院中药资源中心、中国中药公司、山东省分析测试中心共同完成的项目</w:t>
      </w:r>
      <w:r w:rsidR="00CD63ED">
        <w:rPr>
          <w:rFonts w:ascii="仿宋_GB2312" w:eastAsia="仿宋_GB2312" w:hAnsi="GungsuhChe" w:cs="宋体"/>
          <w:kern w:val="0"/>
          <w:sz w:val="30"/>
          <w:szCs w:val="30"/>
          <w:lang w:val="zh-CN"/>
        </w:rPr>
        <w:t>“</w:t>
      </w:r>
      <w:r w:rsidR="00CD63ED">
        <w:rPr>
          <w:rFonts w:ascii="仿宋_GB2312" w:eastAsia="仿宋_GB2312" w:hAnsi="GungsuhChe" w:cs="宋体" w:hint="eastAsia"/>
          <w:kern w:val="0"/>
          <w:sz w:val="30"/>
          <w:szCs w:val="30"/>
          <w:lang w:val="zh-CN"/>
        </w:rPr>
        <w:t>基于</w:t>
      </w:r>
      <w:r w:rsidR="00CD63ED">
        <w:rPr>
          <w:rFonts w:ascii="仿宋_GB2312" w:eastAsia="仿宋_GB2312" w:hAnsi="GungsuhChe" w:cs="宋体"/>
          <w:kern w:val="0"/>
          <w:sz w:val="30"/>
          <w:szCs w:val="30"/>
          <w:lang w:val="zh-CN"/>
        </w:rPr>
        <w:t>卫星遥感的中药资源调查和区划研究及应用示范</w:t>
      </w:r>
      <w:r w:rsidR="00CD63ED">
        <w:rPr>
          <w:rFonts w:ascii="仿宋_GB2312" w:eastAsia="仿宋_GB2312" w:hAnsi="GungsuhChe" w:cs="宋体"/>
          <w:kern w:val="0"/>
          <w:sz w:val="30"/>
          <w:szCs w:val="30"/>
          <w:lang w:val="zh-CN"/>
        </w:rPr>
        <w:t>”</w:t>
      </w:r>
      <w:r w:rsidR="00CD63ED">
        <w:rPr>
          <w:rFonts w:ascii="仿宋_GB2312" w:eastAsia="仿宋_GB2312" w:hAnsi="GungsuhChe" w:cs="宋体" w:hint="eastAsia"/>
          <w:kern w:val="0"/>
          <w:sz w:val="30"/>
          <w:szCs w:val="30"/>
          <w:lang w:val="zh-CN"/>
        </w:rPr>
        <w:t>获2016年</w:t>
      </w:r>
      <w:r w:rsidR="00CD63ED">
        <w:rPr>
          <w:rFonts w:ascii="仿宋_GB2312" w:eastAsia="仿宋_GB2312" w:hAnsi="GungsuhChe" w:cs="宋体"/>
          <w:kern w:val="0"/>
          <w:sz w:val="30"/>
          <w:szCs w:val="30"/>
          <w:lang w:val="zh-CN"/>
        </w:rPr>
        <w:t>度中国中西医结合学会科技一等奖。</w:t>
      </w:r>
    </w:p>
    <w:p w:rsidR="00CD63ED" w:rsidRDefault="00ED4F26" w:rsidP="007E3361">
      <w:pPr>
        <w:widowControl/>
        <w:spacing w:afterLines="2" w:after="6" w:line="520" w:lineRule="exact"/>
        <w:ind w:firstLineChars="200" w:firstLine="600"/>
        <w:rPr>
          <w:rFonts w:ascii="仿宋_GB2312" w:eastAsia="仿宋_GB2312" w:hAnsi="GungsuhChe" w:cs="宋体"/>
          <w:kern w:val="0"/>
          <w:sz w:val="30"/>
          <w:szCs w:val="30"/>
          <w:lang w:val="zh-CN"/>
        </w:rPr>
      </w:pPr>
      <w:r>
        <w:rPr>
          <w:rFonts w:ascii="仿宋_GB2312" w:eastAsia="仿宋_GB2312" w:hAnsi="GungsuhChe" w:cs="宋体" w:hint="eastAsia"/>
          <w:kern w:val="0"/>
          <w:sz w:val="30"/>
          <w:szCs w:val="30"/>
          <w:lang w:val="zh-CN"/>
        </w:rPr>
        <w:t>该</w:t>
      </w:r>
      <w:r>
        <w:rPr>
          <w:rFonts w:ascii="仿宋_GB2312" w:eastAsia="仿宋_GB2312" w:hAnsi="GungsuhChe" w:cs="宋体"/>
          <w:kern w:val="0"/>
          <w:sz w:val="30"/>
          <w:szCs w:val="30"/>
          <w:lang w:val="zh-CN"/>
        </w:rPr>
        <w:t>项目</w:t>
      </w:r>
      <w:r>
        <w:rPr>
          <w:rFonts w:ascii="仿宋_GB2312" w:eastAsia="仿宋_GB2312" w:hAnsi="GungsuhChe" w:cs="宋体" w:hint="eastAsia"/>
          <w:kern w:val="0"/>
          <w:sz w:val="30"/>
          <w:szCs w:val="30"/>
          <w:lang w:val="zh-CN"/>
        </w:rPr>
        <w:t>首先</w:t>
      </w:r>
      <w:r>
        <w:rPr>
          <w:rFonts w:ascii="仿宋_GB2312" w:eastAsia="仿宋_GB2312" w:hAnsi="GungsuhChe" w:cs="宋体"/>
          <w:kern w:val="0"/>
          <w:sz w:val="30"/>
          <w:szCs w:val="30"/>
          <w:lang w:val="zh-CN"/>
        </w:rPr>
        <w:t>探索了卫星遥感和地面遥感相结合，开展中药材长势、水肥条件变化、病虫害等的动态</w:t>
      </w:r>
      <w:r>
        <w:rPr>
          <w:rFonts w:ascii="仿宋_GB2312" w:eastAsia="仿宋_GB2312" w:hAnsi="GungsuhChe" w:cs="宋体" w:hint="eastAsia"/>
          <w:kern w:val="0"/>
          <w:sz w:val="30"/>
          <w:szCs w:val="30"/>
          <w:lang w:val="zh-CN"/>
        </w:rPr>
        <w:t>监测</w:t>
      </w:r>
      <w:r>
        <w:rPr>
          <w:rFonts w:ascii="仿宋_GB2312" w:eastAsia="仿宋_GB2312" w:hAnsi="GungsuhChe" w:cs="宋体"/>
          <w:kern w:val="0"/>
          <w:sz w:val="30"/>
          <w:szCs w:val="30"/>
          <w:lang w:val="zh-CN"/>
        </w:rPr>
        <w:t>和预警；</w:t>
      </w:r>
      <w:r>
        <w:rPr>
          <w:rFonts w:ascii="仿宋_GB2312" w:eastAsia="仿宋_GB2312" w:hAnsi="GungsuhChe" w:cs="宋体" w:hint="eastAsia"/>
          <w:kern w:val="0"/>
          <w:sz w:val="30"/>
          <w:szCs w:val="30"/>
          <w:lang w:val="zh-CN"/>
        </w:rPr>
        <w:t>其次</w:t>
      </w:r>
      <w:r>
        <w:rPr>
          <w:rFonts w:ascii="仿宋_GB2312" w:eastAsia="仿宋_GB2312" w:hAnsi="GungsuhChe" w:cs="宋体"/>
          <w:kern w:val="0"/>
          <w:sz w:val="30"/>
          <w:szCs w:val="30"/>
          <w:lang w:val="zh-CN"/>
        </w:rPr>
        <w:t>建立了地面观测与高分辨率遥感产品真实性检验、</w:t>
      </w:r>
      <w:r>
        <w:rPr>
          <w:rFonts w:ascii="仿宋_GB2312" w:eastAsia="仿宋_GB2312" w:hAnsi="GungsuhChe" w:cs="宋体" w:hint="eastAsia"/>
          <w:kern w:val="0"/>
          <w:sz w:val="30"/>
          <w:szCs w:val="30"/>
          <w:lang w:val="zh-CN"/>
        </w:rPr>
        <w:t>基于</w:t>
      </w:r>
      <w:r>
        <w:rPr>
          <w:rFonts w:ascii="仿宋_GB2312" w:eastAsia="仿宋_GB2312" w:hAnsi="GungsuhChe" w:cs="宋体"/>
          <w:kern w:val="0"/>
          <w:sz w:val="30"/>
          <w:szCs w:val="30"/>
          <w:lang w:val="zh-CN"/>
        </w:rPr>
        <w:t>高</w:t>
      </w:r>
      <w:r>
        <w:rPr>
          <w:rFonts w:ascii="仿宋_GB2312" w:eastAsia="仿宋_GB2312" w:hAnsi="GungsuhChe" w:cs="宋体" w:hint="eastAsia"/>
          <w:kern w:val="0"/>
          <w:sz w:val="30"/>
          <w:szCs w:val="30"/>
          <w:lang w:val="zh-CN"/>
        </w:rPr>
        <w:t>分辨率</w:t>
      </w:r>
      <w:r>
        <w:rPr>
          <w:rFonts w:ascii="仿宋_GB2312" w:eastAsia="仿宋_GB2312" w:hAnsi="GungsuhChe" w:cs="宋体"/>
          <w:kern w:val="0"/>
          <w:sz w:val="30"/>
          <w:szCs w:val="30"/>
          <w:lang w:val="zh-CN"/>
        </w:rPr>
        <w:t>的遥感监测产品服务、多</w:t>
      </w:r>
      <w:proofErr w:type="gramStart"/>
      <w:r>
        <w:rPr>
          <w:rFonts w:ascii="仿宋_GB2312" w:eastAsia="仿宋_GB2312" w:hAnsi="GungsuhChe" w:cs="宋体"/>
          <w:kern w:val="0"/>
          <w:sz w:val="30"/>
          <w:szCs w:val="30"/>
          <w:lang w:val="zh-CN"/>
        </w:rPr>
        <w:t>源信息</w:t>
      </w:r>
      <w:proofErr w:type="gramEnd"/>
      <w:r>
        <w:rPr>
          <w:rFonts w:ascii="仿宋_GB2312" w:eastAsia="仿宋_GB2312" w:hAnsi="GungsuhChe" w:cs="宋体"/>
          <w:kern w:val="0"/>
          <w:sz w:val="30"/>
          <w:szCs w:val="30"/>
          <w:lang w:val="zh-CN"/>
        </w:rPr>
        <w:t>融合的栽培信息服务和综合管理与信息服务</w:t>
      </w:r>
      <w:r>
        <w:rPr>
          <w:rFonts w:ascii="仿宋_GB2312" w:eastAsia="仿宋_GB2312" w:hAnsi="GungsuhChe" w:cs="宋体" w:hint="eastAsia"/>
          <w:kern w:val="0"/>
          <w:sz w:val="30"/>
          <w:szCs w:val="30"/>
          <w:lang w:val="zh-CN"/>
        </w:rPr>
        <w:t>4个</w:t>
      </w:r>
      <w:r>
        <w:rPr>
          <w:rFonts w:ascii="仿宋_GB2312" w:eastAsia="仿宋_GB2312" w:hAnsi="GungsuhChe" w:cs="宋体"/>
          <w:kern w:val="0"/>
          <w:sz w:val="30"/>
          <w:szCs w:val="30"/>
          <w:lang w:val="zh-CN"/>
        </w:rPr>
        <w:t>系统，</w:t>
      </w:r>
      <w:r>
        <w:rPr>
          <w:rFonts w:ascii="仿宋_GB2312" w:eastAsia="仿宋_GB2312" w:hAnsi="GungsuhChe" w:cs="宋体" w:hint="eastAsia"/>
          <w:kern w:val="0"/>
          <w:sz w:val="30"/>
          <w:szCs w:val="30"/>
          <w:lang w:val="zh-CN"/>
        </w:rPr>
        <w:t>13个</w:t>
      </w:r>
      <w:r>
        <w:rPr>
          <w:rFonts w:ascii="仿宋_GB2312" w:eastAsia="仿宋_GB2312" w:hAnsi="GungsuhChe" w:cs="宋体"/>
          <w:kern w:val="0"/>
          <w:sz w:val="30"/>
          <w:szCs w:val="30"/>
          <w:lang w:val="zh-CN"/>
        </w:rPr>
        <w:t>子系统，</w:t>
      </w:r>
      <w:r>
        <w:rPr>
          <w:rFonts w:ascii="仿宋_GB2312" w:eastAsia="仿宋_GB2312" w:hAnsi="GungsuhChe" w:cs="宋体" w:hint="eastAsia"/>
          <w:kern w:val="0"/>
          <w:sz w:val="30"/>
          <w:szCs w:val="30"/>
          <w:lang w:val="zh-CN"/>
        </w:rPr>
        <w:t>45个</w:t>
      </w:r>
      <w:r>
        <w:rPr>
          <w:rFonts w:ascii="仿宋_GB2312" w:eastAsia="仿宋_GB2312" w:hAnsi="GungsuhChe" w:cs="宋体"/>
          <w:kern w:val="0"/>
          <w:sz w:val="30"/>
          <w:szCs w:val="30"/>
          <w:lang w:val="zh-CN"/>
        </w:rPr>
        <w:t>模块及</w:t>
      </w:r>
      <w:r>
        <w:rPr>
          <w:rFonts w:ascii="仿宋_GB2312" w:eastAsia="仿宋_GB2312" w:hAnsi="GungsuhChe" w:cs="宋体" w:hint="eastAsia"/>
          <w:kern w:val="0"/>
          <w:sz w:val="30"/>
          <w:szCs w:val="30"/>
          <w:lang w:val="zh-CN"/>
        </w:rPr>
        <w:t>6个</w:t>
      </w:r>
      <w:r>
        <w:rPr>
          <w:rFonts w:ascii="仿宋_GB2312" w:eastAsia="仿宋_GB2312" w:hAnsi="GungsuhChe" w:cs="宋体"/>
          <w:kern w:val="0"/>
          <w:sz w:val="30"/>
          <w:szCs w:val="30"/>
          <w:lang w:val="zh-CN"/>
        </w:rPr>
        <w:t>真实性检验</w:t>
      </w:r>
      <w:r>
        <w:rPr>
          <w:rFonts w:ascii="仿宋_GB2312" w:eastAsia="仿宋_GB2312" w:hAnsi="GungsuhChe" w:cs="宋体" w:hint="eastAsia"/>
          <w:kern w:val="0"/>
          <w:sz w:val="30"/>
          <w:szCs w:val="30"/>
          <w:lang w:val="zh-CN"/>
        </w:rPr>
        <w:t>场</w:t>
      </w:r>
      <w:r>
        <w:rPr>
          <w:rFonts w:ascii="仿宋_GB2312" w:eastAsia="仿宋_GB2312" w:hAnsi="GungsuhChe" w:cs="宋体"/>
          <w:kern w:val="0"/>
          <w:sz w:val="30"/>
          <w:szCs w:val="30"/>
          <w:lang w:val="zh-CN"/>
        </w:rPr>
        <w:t>，实现了中药材精细化农业生产。</w:t>
      </w:r>
    </w:p>
    <w:p w:rsidR="001D5184" w:rsidRDefault="00ED4F26" w:rsidP="007E3361">
      <w:pPr>
        <w:widowControl/>
        <w:spacing w:afterLines="2" w:after="6" w:line="520" w:lineRule="exact"/>
        <w:ind w:firstLineChars="200" w:firstLine="600"/>
        <w:rPr>
          <w:rFonts w:ascii="仿宋_GB2312" w:eastAsia="仿宋_GB2312" w:hAnsi="GungsuhChe" w:cs="宋体"/>
          <w:kern w:val="0"/>
          <w:sz w:val="30"/>
          <w:szCs w:val="30"/>
          <w:lang w:val="zh-CN"/>
        </w:rPr>
      </w:pPr>
      <w:r>
        <w:rPr>
          <w:rFonts w:ascii="仿宋_GB2312" w:eastAsia="仿宋_GB2312" w:hAnsi="GungsuhChe" w:cs="宋体" w:hint="eastAsia"/>
          <w:kern w:val="0"/>
          <w:sz w:val="30"/>
          <w:szCs w:val="30"/>
          <w:lang w:val="zh-CN"/>
        </w:rPr>
        <w:t>此项目</w:t>
      </w:r>
      <w:r>
        <w:rPr>
          <w:rFonts w:ascii="仿宋_GB2312" w:eastAsia="仿宋_GB2312" w:hAnsi="GungsuhChe" w:cs="宋体"/>
          <w:kern w:val="0"/>
          <w:sz w:val="30"/>
          <w:szCs w:val="30"/>
          <w:lang w:val="zh-CN"/>
        </w:rPr>
        <w:t>下的动态监测方案及技术应用于国家食品药品监督管理局组织开展新药注册中的中药资源评估、环保部开展的生物多样性调查</w:t>
      </w:r>
      <w:r w:rsidR="0043000F">
        <w:rPr>
          <w:rFonts w:ascii="仿宋_GB2312" w:eastAsia="仿宋_GB2312" w:hAnsi="GungsuhChe" w:cs="宋体" w:hint="eastAsia"/>
          <w:kern w:val="0"/>
          <w:sz w:val="30"/>
          <w:szCs w:val="30"/>
          <w:lang w:val="zh-CN"/>
        </w:rPr>
        <w:t>，</w:t>
      </w:r>
      <w:r w:rsidR="0043000F">
        <w:rPr>
          <w:rFonts w:ascii="仿宋_GB2312" w:eastAsia="仿宋_GB2312" w:hAnsi="GungsuhChe" w:cs="宋体"/>
          <w:kern w:val="0"/>
          <w:sz w:val="30"/>
          <w:szCs w:val="30"/>
          <w:lang w:val="zh-CN"/>
        </w:rPr>
        <w:t>以及对</w:t>
      </w:r>
      <w:r>
        <w:rPr>
          <w:rFonts w:ascii="仿宋_GB2312" w:eastAsia="仿宋_GB2312" w:hAnsi="GungsuhChe" w:cs="宋体"/>
          <w:kern w:val="0"/>
          <w:sz w:val="30"/>
          <w:szCs w:val="30"/>
          <w:lang w:val="zh-CN"/>
        </w:rPr>
        <w:t>卫计委开展的基</w:t>
      </w:r>
      <w:proofErr w:type="gramStart"/>
      <w:r>
        <w:rPr>
          <w:rFonts w:ascii="仿宋_GB2312" w:eastAsia="仿宋_GB2312" w:hAnsi="GungsuhChe" w:cs="宋体" w:hint="eastAsia"/>
          <w:kern w:val="0"/>
          <w:sz w:val="30"/>
          <w:szCs w:val="30"/>
          <w:lang w:val="zh-CN"/>
        </w:rPr>
        <w:t>药</w:t>
      </w:r>
      <w:r>
        <w:rPr>
          <w:rFonts w:ascii="仿宋_GB2312" w:eastAsia="仿宋_GB2312" w:hAnsi="GungsuhChe" w:cs="宋体"/>
          <w:kern w:val="0"/>
          <w:sz w:val="30"/>
          <w:szCs w:val="30"/>
          <w:lang w:val="zh-CN"/>
        </w:rPr>
        <w:t>调查</w:t>
      </w:r>
      <w:proofErr w:type="gramEnd"/>
      <w:r>
        <w:rPr>
          <w:rFonts w:ascii="仿宋_GB2312" w:eastAsia="仿宋_GB2312" w:hAnsi="GungsuhChe" w:cs="宋体"/>
          <w:kern w:val="0"/>
          <w:sz w:val="30"/>
          <w:szCs w:val="30"/>
          <w:lang w:val="zh-CN"/>
        </w:rPr>
        <w:t>和信息化建设等</w:t>
      </w:r>
      <w:r>
        <w:rPr>
          <w:rFonts w:ascii="仿宋_GB2312" w:eastAsia="仿宋_GB2312" w:hAnsi="GungsuhChe" w:cs="宋体" w:hint="eastAsia"/>
          <w:kern w:val="0"/>
          <w:sz w:val="30"/>
          <w:szCs w:val="30"/>
          <w:lang w:val="zh-CN"/>
        </w:rPr>
        <w:t>提供</w:t>
      </w:r>
      <w:r>
        <w:rPr>
          <w:rFonts w:ascii="仿宋_GB2312" w:eastAsia="仿宋_GB2312" w:hAnsi="GungsuhChe" w:cs="宋体"/>
          <w:kern w:val="0"/>
          <w:sz w:val="30"/>
          <w:szCs w:val="30"/>
          <w:lang w:val="zh-CN"/>
        </w:rPr>
        <w:t>服务和技术支持。</w:t>
      </w:r>
    </w:p>
    <w:p w:rsidR="001D5184" w:rsidRDefault="001D5184">
      <w:pPr>
        <w:widowControl/>
        <w:jc w:val="left"/>
        <w:rPr>
          <w:rFonts w:ascii="仿宋_GB2312" w:eastAsia="仿宋_GB2312" w:hAnsi="GungsuhChe" w:cs="宋体"/>
          <w:kern w:val="0"/>
          <w:sz w:val="30"/>
          <w:szCs w:val="30"/>
          <w:lang w:val="zh-CN"/>
        </w:rPr>
      </w:pPr>
      <w:r>
        <w:rPr>
          <w:rFonts w:ascii="仿宋_GB2312" w:eastAsia="仿宋_GB2312" w:hAnsi="GungsuhChe" w:cs="宋体"/>
          <w:kern w:val="0"/>
          <w:sz w:val="30"/>
          <w:szCs w:val="30"/>
          <w:lang w:val="zh-CN"/>
        </w:rPr>
        <w:br w:type="page"/>
      </w:r>
    </w:p>
    <w:p w:rsidR="00113DE0" w:rsidRDefault="00720B77" w:rsidP="00113DE0">
      <w:pPr>
        <w:widowControl/>
        <w:spacing w:afterLines="2" w:after="6" w:line="520" w:lineRule="exact"/>
        <w:jc w:val="center"/>
        <w:rPr>
          <w:rFonts w:asciiTheme="majorEastAsia" w:eastAsiaTheme="majorEastAsia" w:hAnsiTheme="majorEastAsia" w:cs="Times New Roman"/>
          <w:b/>
          <w:bCs/>
          <w:kern w:val="44"/>
          <w:sz w:val="36"/>
          <w:szCs w:val="36"/>
        </w:rPr>
      </w:pPr>
      <w:r w:rsidRPr="00FC301F">
        <w:rPr>
          <w:rFonts w:asciiTheme="majorEastAsia" w:eastAsiaTheme="majorEastAsia" w:hAnsiTheme="majorEastAsia" w:cs="Times New Roman"/>
          <w:b/>
          <w:bCs/>
          <w:noProof/>
          <w:kern w:val="44"/>
          <w:sz w:val="36"/>
          <w:szCs w:val="36"/>
        </w:rPr>
        <w:lastRenderedPageBreak/>
        <mc:AlternateContent>
          <mc:Choice Requires="wps">
            <w:drawing>
              <wp:anchor distT="0" distB="0" distL="114300" distR="114300" simplePos="0" relativeHeight="251853824" behindDoc="0" locked="0" layoutInCell="1" allowOverlap="1" wp14:anchorId="0A803E4E" wp14:editId="74E2FBB7">
                <wp:simplePos x="0" y="0"/>
                <wp:positionH relativeFrom="column">
                  <wp:posOffset>4941570</wp:posOffset>
                </wp:positionH>
                <wp:positionV relativeFrom="paragraph">
                  <wp:posOffset>-664210</wp:posOffset>
                </wp:positionV>
                <wp:extent cx="1576070" cy="487045"/>
                <wp:effectExtent l="0" t="0" r="5080" b="8255"/>
                <wp:wrapNone/>
                <wp:docPr id="22"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6070" cy="487045"/>
                        </a:xfrm>
                        <a:prstGeom prst="rect">
                          <a:avLst/>
                        </a:prstGeom>
                        <a:solidFill>
                          <a:schemeClr val="accent1">
                            <a:lumMod val="7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C301F" w:rsidRPr="009F1600" w:rsidRDefault="00FC301F" w:rsidP="00FC301F">
                            <w:pPr>
                              <w:rPr>
                                <w:rFonts w:asciiTheme="majorEastAsia" w:eastAsiaTheme="majorEastAsia" w:hAnsiTheme="majorEastAsia"/>
                                <w:b/>
                                <w:color w:val="FFFFFF" w:themeColor="background1"/>
                                <w:sz w:val="36"/>
                                <w:szCs w:val="36"/>
                              </w:rPr>
                            </w:pPr>
                            <w:r>
                              <w:rPr>
                                <w:rFonts w:asciiTheme="majorEastAsia" w:eastAsiaTheme="majorEastAsia" w:hAnsiTheme="majorEastAsia" w:hint="eastAsia"/>
                                <w:b/>
                                <w:color w:val="FFFFFF" w:themeColor="background1"/>
                                <w:sz w:val="36"/>
                                <w:szCs w:val="36"/>
                              </w:rPr>
                              <w:t>2016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803E4E" id="_x0000_s1046" type="#_x0000_t202" style="position:absolute;left:0;text-align:left;margin-left:389.1pt;margin-top:-52.3pt;width:124.1pt;height:38.35pt;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" fillcolor="#365f91 [2404]" stroked="f">
                <v:textbox>
                  <w:txbxContent>
                    <w:p w:rsidR="00FC301F" w:rsidRPr="009F1600" w:rsidRDefault="00FC301F" w:rsidP="00FC301F">
                      <w:pPr>
                        <w:rPr>
                          <w:rFonts w:asciiTheme="majorEastAsia" w:eastAsiaTheme="majorEastAsia" w:hAnsiTheme="majorEastAsia"/>
                          <w:b/>
                          <w:color w:val="FFFFFF" w:themeColor="background1"/>
                          <w:sz w:val="36"/>
                          <w:szCs w:val="36"/>
                        </w:rPr>
                      </w:pPr>
                      <w:r>
                        <w:rPr>
                          <w:rFonts w:asciiTheme="majorEastAsia" w:eastAsiaTheme="majorEastAsia" w:hAnsiTheme="majorEastAsia" w:hint="eastAsia"/>
                          <w:b/>
                          <w:color w:val="FFFFFF" w:themeColor="background1"/>
                          <w:sz w:val="36"/>
                          <w:szCs w:val="36"/>
                        </w:rPr>
                        <w:t>2016</w:t>
                      </w:r>
                    </w:p>
                  </w:txbxContent>
                </v:textbox>
              </v:shape>
            </w:pict>
          </mc:Fallback>
        </mc:AlternateContent>
      </w:r>
      <w:r w:rsidRPr="00FC301F">
        <w:rPr>
          <w:rFonts w:asciiTheme="majorEastAsia" w:eastAsiaTheme="majorEastAsia" w:hAnsiTheme="majorEastAsia" w:cs="Times New Roman"/>
          <w:b/>
          <w:bCs/>
          <w:noProof/>
          <w:kern w:val="44"/>
          <w:sz w:val="36"/>
          <w:szCs w:val="36"/>
        </w:rPr>
        <mc:AlternateContent>
          <mc:Choice Requires="wps">
            <w:drawing>
              <wp:anchor distT="0" distB="0" distL="114300" distR="114300" simplePos="0" relativeHeight="251852800" behindDoc="0" locked="0" layoutInCell="1" allowOverlap="1" wp14:anchorId="042E0EF9" wp14:editId="7601107D">
                <wp:simplePos x="0" y="0"/>
                <wp:positionH relativeFrom="column">
                  <wp:posOffset>3455670</wp:posOffset>
                </wp:positionH>
                <wp:positionV relativeFrom="paragraph">
                  <wp:posOffset>-397510</wp:posOffset>
                </wp:positionV>
                <wp:extent cx="1485900" cy="296545"/>
                <wp:effectExtent l="0" t="0" r="0" b="0"/>
                <wp:wrapNone/>
                <wp:docPr id="21"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29654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C301F" w:rsidRPr="004B19B7" w:rsidRDefault="00FC301F" w:rsidP="00FC301F">
                            <w:pPr>
                              <w:rPr>
                                <w:rFonts w:ascii="Times New Roman" w:hAnsi="Times New Roman" w:cs="Times New Roman"/>
                                <w:b/>
                                <w:sz w:val="24"/>
                                <w:szCs w:val="24"/>
                              </w:rPr>
                            </w:pPr>
                            <w:r>
                              <w:rPr>
                                <w:rFonts w:ascii="Times New Roman" w:hAnsi="Times New Roman" w:cs="Times New Roman"/>
                                <w:b/>
                                <w:sz w:val="24"/>
                                <w:szCs w:val="24"/>
                              </w:rPr>
                              <w:t>WORK REPORTS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2E0EF9" id="_x0000_s1047" type="#_x0000_t202" style="position:absolute;left:0;text-align:left;margin-left:272.1pt;margin-top:-31.3pt;width:117pt;height:23.35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" stroked="f">
                <v:fill opacity="0"/>
                <v:textbox>
                  <w:txbxContent>
                    <w:p w:rsidR="00FC301F" w:rsidRPr="004B19B7" w:rsidRDefault="00FC301F" w:rsidP="00FC301F">
                      <w:pPr>
                        <w:rPr>
                          <w:rFonts w:ascii="Times New Roman" w:hAnsi="Times New Roman" w:cs="Times New Roman"/>
                          <w:b/>
                          <w:sz w:val="24"/>
                          <w:szCs w:val="24"/>
                        </w:rPr>
                      </w:pPr>
                      <w:r>
                        <w:rPr>
                          <w:rFonts w:ascii="Times New Roman" w:hAnsi="Times New Roman" w:cs="Times New Roman"/>
                          <w:b/>
                          <w:sz w:val="24"/>
                          <w:szCs w:val="24"/>
                        </w:rPr>
                        <w:t>WORK REPORTS</w:t>
                      </w:r>
                    </w:p>
                  </w:txbxContent>
                </v:textbox>
              </v:shape>
            </w:pict>
          </mc:Fallback>
        </mc:AlternateContent>
      </w:r>
      <w:r w:rsidRPr="00FC301F">
        <w:rPr>
          <w:rFonts w:asciiTheme="majorEastAsia" w:eastAsiaTheme="majorEastAsia" w:hAnsiTheme="majorEastAsia" w:cs="Times New Roman"/>
          <w:b/>
          <w:bCs/>
          <w:noProof/>
          <w:kern w:val="44"/>
          <w:sz w:val="36"/>
          <w:szCs w:val="36"/>
        </w:rPr>
        <mc:AlternateContent>
          <mc:Choice Requires="wps">
            <w:drawing>
              <wp:anchor distT="0" distB="0" distL="114300" distR="114300" simplePos="0" relativeHeight="251851776" behindDoc="0" locked="0" layoutInCell="1" allowOverlap="1" wp14:anchorId="6B07311A" wp14:editId="0DF3A3BE">
                <wp:simplePos x="0" y="0"/>
                <wp:positionH relativeFrom="column">
                  <wp:posOffset>72390</wp:posOffset>
                </wp:positionH>
                <wp:positionV relativeFrom="paragraph">
                  <wp:posOffset>-695325</wp:posOffset>
                </wp:positionV>
                <wp:extent cx="5213350" cy="296545"/>
                <wp:effectExtent l="0" t="0" r="0" b="0"/>
                <wp:wrapNone/>
                <wp:docPr id="20"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3350" cy="29654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C301F" w:rsidRPr="004B19B7" w:rsidRDefault="00FC301F" w:rsidP="00FC301F">
                            <w:pPr>
                              <w:rPr>
                                <w:rFonts w:ascii="Times New Roman" w:hAnsi="Times New Roman" w:cs="Times New Roman"/>
                                <w:b/>
                                <w:sz w:val="24"/>
                                <w:szCs w:val="24"/>
                              </w:rPr>
                            </w:pPr>
                            <w:r w:rsidRPr="004B19B7">
                              <w:rPr>
                                <w:rFonts w:ascii="Times New Roman" w:hAnsi="Times New Roman" w:cs="Times New Roman"/>
                                <w:b/>
                                <w:sz w:val="24"/>
                                <w:szCs w:val="24"/>
                              </w:rPr>
                              <w:t>STATE KEY LABORATORY BREEDING BASE OF DAO-DI HERBS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07311A" id="_x0000_s1048" type="#_x0000_t202" style="position:absolute;left:0;text-align:left;margin-left:5.7pt;margin-top:-54.75pt;width:410.5pt;height:23.35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" stroked="f">
                <v:fill opacity="0"/>
                <v:textbox>
                  <w:txbxContent>
                    <w:p w:rsidR="00FC301F" w:rsidRPr="004B19B7" w:rsidRDefault="00FC301F" w:rsidP="00FC301F">
                      <w:pPr>
                        <w:rPr>
                          <w:rFonts w:ascii="Times New Roman" w:hAnsi="Times New Roman" w:cs="Times New Roman"/>
                          <w:b/>
                          <w:sz w:val="24"/>
                          <w:szCs w:val="24"/>
                        </w:rPr>
                      </w:pPr>
                      <w:r w:rsidRPr="004B19B7">
                        <w:rPr>
                          <w:rFonts w:ascii="Times New Roman" w:hAnsi="Times New Roman" w:cs="Times New Roman"/>
                          <w:b/>
                          <w:sz w:val="24"/>
                          <w:szCs w:val="24"/>
                        </w:rPr>
                        <w:t>STATE KEY LABORATORY BREEDING BASE OF DAO-DI HERBS</w:t>
                      </w:r>
                    </w:p>
                  </w:txbxContent>
                </v:textbox>
              </v:shape>
            </w:pict>
          </mc:Fallback>
        </mc:AlternateContent>
      </w:r>
      <w:r w:rsidR="00FC301F" w:rsidRPr="00FC301F">
        <w:rPr>
          <w:rFonts w:asciiTheme="majorEastAsia" w:eastAsiaTheme="majorEastAsia" w:hAnsiTheme="majorEastAsia" w:cs="Times New Roman"/>
          <w:b/>
          <w:bCs/>
          <w:noProof/>
          <w:kern w:val="44"/>
          <w:sz w:val="36"/>
          <w:szCs w:val="36"/>
        </w:rPr>
        <mc:AlternateContent>
          <mc:Choice Requires="wps">
            <w:drawing>
              <wp:anchor distT="0" distB="0" distL="114300" distR="114300" simplePos="0" relativeHeight="251850752" behindDoc="0" locked="0" layoutInCell="1" allowOverlap="1" wp14:anchorId="42A2651C" wp14:editId="6B0DC2A1">
                <wp:simplePos x="0" y="0"/>
                <wp:positionH relativeFrom="column">
                  <wp:posOffset>-1224280</wp:posOffset>
                </wp:positionH>
                <wp:positionV relativeFrom="paragraph">
                  <wp:posOffset>-388976</wp:posOffset>
                </wp:positionV>
                <wp:extent cx="6166485" cy="635"/>
                <wp:effectExtent l="0" t="19050" r="24765" b="37465"/>
                <wp:wrapNone/>
                <wp:docPr id="19" name="Auto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66485" cy="635"/>
                        </a:xfrm>
                        <a:prstGeom prst="straightConnector1">
                          <a:avLst/>
                        </a:prstGeom>
                        <a:noFill/>
                        <a:ln w="28575">
                          <a:solidFill>
                            <a:schemeClr val="accent1">
                              <a:lumMod val="7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65BC6A" id="AutoShape 52" o:spid="_x0000_s1026" type="#_x0000_t32" style="position:absolute;left:0;text-align:left;margin-left:-96.4pt;margin-top:-30.65pt;width:485.55pt;height:.05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" strokecolor="#365f91 [2404]" strokeweight="2.25pt"/>
            </w:pict>
          </mc:Fallback>
        </mc:AlternateContent>
      </w:r>
      <w:r w:rsidR="00113DE0">
        <w:rPr>
          <w:rFonts w:asciiTheme="majorEastAsia" w:eastAsiaTheme="majorEastAsia" w:hAnsiTheme="majorEastAsia" w:cs="Times New Roman" w:hint="eastAsia"/>
          <w:b/>
          <w:bCs/>
          <w:kern w:val="44"/>
          <w:sz w:val="36"/>
          <w:szCs w:val="36"/>
        </w:rPr>
        <w:t>2016年</w:t>
      </w:r>
      <w:r w:rsidR="00113DE0">
        <w:rPr>
          <w:rFonts w:asciiTheme="majorEastAsia" w:eastAsiaTheme="majorEastAsia" w:hAnsiTheme="majorEastAsia" w:cs="Times New Roman"/>
          <w:b/>
          <w:bCs/>
          <w:kern w:val="44"/>
          <w:sz w:val="36"/>
          <w:szCs w:val="36"/>
        </w:rPr>
        <w:t>度</w:t>
      </w:r>
      <w:r w:rsidR="00113DE0" w:rsidRPr="00113DE0">
        <w:rPr>
          <w:rFonts w:asciiTheme="majorEastAsia" w:eastAsiaTheme="majorEastAsia" w:hAnsiTheme="majorEastAsia" w:cs="Times New Roman" w:hint="eastAsia"/>
          <w:b/>
          <w:bCs/>
          <w:kern w:val="44"/>
          <w:sz w:val="36"/>
          <w:szCs w:val="36"/>
        </w:rPr>
        <w:t>道地药材国家重点实验室培育基地</w:t>
      </w:r>
    </w:p>
    <w:p w:rsidR="00ED4F26" w:rsidRDefault="00113DE0" w:rsidP="00113DE0">
      <w:pPr>
        <w:widowControl/>
        <w:spacing w:afterLines="2" w:after="6" w:line="520" w:lineRule="exact"/>
        <w:jc w:val="center"/>
        <w:rPr>
          <w:rFonts w:asciiTheme="majorEastAsia" w:eastAsiaTheme="majorEastAsia" w:hAnsiTheme="majorEastAsia" w:cs="Times New Roman"/>
          <w:b/>
          <w:bCs/>
          <w:kern w:val="44"/>
          <w:sz w:val="36"/>
          <w:szCs w:val="36"/>
        </w:rPr>
      </w:pPr>
      <w:r>
        <w:rPr>
          <w:rFonts w:asciiTheme="majorEastAsia" w:eastAsiaTheme="majorEastAsia" w:hAnsiTheme="majorEastAsia" w:cs="Times New Roman" w:hint="eastAsia"/>
          <w:b/>
          <w:bCs/>
          <w:kern w:val="44"/>
          <w:sz w:val="36"/>
          <w:szCs w:val="36"/>
        </w:rPr>
        <w:t>建设</w:t>
      </w:r>
      <w:r>
        <w:rPr>
          <w:rFonts w:asciiTheme="majorEastAsia" w:eastAsiaTheme="majorEastAsia" w:hAnsiTheme="majorEastAsia" w:cs="Times New Roman"/>
          <w:b/>
          <w:bCs/>
          <w:kern w:val="44"/>
          <w:sz w:val="36"/>
          <w:szCs w:val="36"/>
        </w:rPr>
        <w:t>进展与成果</w:t>
      </w:r>
    </w:p>
    <w:p w:rsidR="00113DE0" w:rsidRDefault="00682B55" w:rsidP="00682B55">
      <w:pPr>
        <w:widowControl/>
        <w:spacing w:afterLines="2" w:after="6" w:line="520" w:lineRule="exact"/>
        <w:ind w:firstLineChars="200" w:firstLine="600"/>
        <w:rPr>
          <w:rFonts w:ascii="仿宋_GB2312" w:eastAsia="仿宋_GB2312" w:hAnsi="GungsuhChe" w:cs="宋体"/>
          <w:kern w:val="0"/>
          <w:sz w:val="30"/>
          <w:szCs w:val="30"/>
          <w:lang w:val="zh-CN"/>
        </w:rPr>
      </w:pPr>
      <w:r>
        <w:rPr>
          <w:rFonts w:ascii="仿宋_GB2312" w:eastAsia="仿宋_GB2312" w:hAnsi="GungsuhChe" w:cs="宋体" w:hint="eastAsia"/>
          <w:kern w:val="0"/>
          <w:sz w:val="30"/>
          <w:szCs w:val="30"/>
          <w:lang w:val="zh-CN"/>
        </w:rPr>
        <w:t>2016</w:t>
      </w:r>
      <w:r w:rsidRPr="00682B55">
        <w:rPr>
          <w:rFonts w:ascii="仿宋_GB2312" w:eastAsia="仿宋_GB2312" w:hAnsi="GungsuhChe" w:cs="宋体" w:hint="eastAsia"/>
          <w:kern w:val="0"/>
          <w:sz w:val="30"/>
          <w:szCs w:val="30"/>
          <w:lang w:val="zh-CN"/>
        </w:rPr>
        <w:t>年，道地药材国家重点实验室培育基地（以下简称“培育基地”）在国家科学技术部、国家中医药管理局的正确领导下，在中国中医科学院的大力支持下，依托中国中医科学院中药资源中心，联合中国中医科学院中药研究所、中国中医科学院临床基础医学研究所、中国中医科学院医学实验中心、北京师范大学资源学院，坚持“开放、流动、联合、竞争”的重点实验室运行机制</w:t>
      </w:r>
      <w:r>
        <w:rPr>
          <w:rFonts w:ascii="仿宋_GB2312" w:eastAsia="仿宋_GB2312" w:hAnsi="GungsuhChe" w:cs="宋体" w:hint="eastAsia"/>
          <w:kern w:val="0"/>
          <w:sz w:val="30"/>
          <w:szCs w:val="30"/>
          <w:lang w:val="zh-CN"/>
        </w:rPr>
        <w:t>，</w:t>
      </w:r>
      <w:r w:rsidRPr="00682B55">
        <w:rPr>
          <w:rFonts w:ascii="仿宋_GB2312" w:eastAsia="仿宋_GB2312" w:hAnsi="GungsuhChe" w:cs="宋体" w:hint="eastAsia"/>
          <w:kern w:val="0"/>
          <w:sz w:val="30"/>
          <w:szCs w:val="30"/>
          <w:lang w:val="zh-CN"/>
        </w:rPr>
        <w:t>紧密围绕国家中药资源发展战略目标，瞄准中医药领域重大科学问题，各项建设工作</w:t>
      </w:r>
      <w:r>
        <w:rPr>
          <w:rFonts w:ascii="仿宋_GB2312" w:eastAsia="仿宋_GB2312" w:hAnsi="GungsuhChe" w:cs="宋体" w:hint="eastAsia"/>
          <w:kern w:val="0"/>
          <w:sz w:val="30"/>
          <w:szCs w:val="30"/>
          <w:lang w:val="zh-CN"/>
        </w:rPr>
        <w:t>均</w:t>
      </w:r>
      <w:r w:rsidR="00DC5D3F">
        <w:rPr>
          <w:rFonts w:ascii="仿宋_GB2312" w:eastAsia="仿宋_GB2312" w:hAnsi="GungsuhChe" w:cs="宋体" w:hint="eastAsia"/>
          <w:kern w:val="0"/>
          <w:sz w:val="30"/>
          <w:szCs w:val="30"/>
          <w:lang w:val="zh-CN"/>
        </w:rPr>
        <w:t>取得</w:t>
      </w:r>
      <w:r w:rsidR="00DC5D3F">
        <w:rPr>
          <w:rFonts w:ascii="仿宋_GB2312" w:eastAsia="仿宋_GB2312" w:hAnsi="GungsuhChe" w:cs="宋体"/>
          <w:kern w:val="0"/>
          <w:sz w:val="30"/>
          <w:szCs w:val="30"/>
          <w:lang w:val="zh-CN"/>
        </w:rPr>
        <w:t>了预期的</w:t>
      </w:r>
      <w:r w:rsidR="00DC5D3F">
        <w:rPr>
          <w:rFonts w:ascii="仿宋_GB2312" w:eastAsia="仿宋_GB2312" w:hAnsi="GungsuhChe" w:cs="宋体" w:hint="eastAsia"/>
          <w:kern w:val="0"/>
          <w:sz w:val="30"/>
          <w:szCs w:val="30"/>
          <w:lang w:val="zh-CN"/>
        </w:rPr>
        <w:t>进展</w:t>
      </w:r>
      <w:r w:rsidR="00DC5D3F">
        <w:rPr>
          <w:rFonts w:ascii="仿宋_GB2312" w:eastAsia="仿宋_GB2312" w:hAnsi="GungsuhChe" w:cs="宋体"/>
          <w:kern w:val="0"/>
          <w:sz w:val="30"/>
          <w:szCs w:val="30"/>
          <w:lang w:val="zh-CN"/>
        </w:rPr>
        <w:t>与成果</w:t>
      </w:r>
      <w:r w:rsidRPr="00682B55">
        <w:rPr>
          <w:rFonts w:ascii="仿宋_GB2312" w:eastAsia="仿宋_GB2312" w:hAnsi="GungsuhChe" w:cs="宋体" w:hint="eastAsia"/>
          <w:kern w:val="0"/>
          <w:sz w:val="30"/>
          <w:szCs w:val="30"/>
          <w:lang w:val="zh-CN"/>
        </w:rPr>
        <w:t>。</w:t>
      </w:r>
    </w:p>
    <w:p w:rsidR="00DC5D3F" w:rsidRPr="00DC5D3F" w:rsidRDefault="00DC5D3F" w:rsidP="00DC5D3F">
      <w:pPr>
        <w:widowControl/>
        <w:spacing w:afterLines="2" w:after="6" w:line="520" w:lineRule="exact"/>
        <w:ind w:firstLineChars="200" w:firstLine="602"/>
        <w:rPr>
          <w:rFonts w:ascii="仿宋_GB2312" w:eastAsia="仿宋_GB2312" w:hAnsi="GungsuhChe" w:cs="宋体"/>
          <w:b/>
          <w:kern w:val="0"/>
          <w:sz w:val="30"/>
          <w:szCs w:val="30"/>
          <w:lang w:val="zh-CN"/>
        </w:rPr>
      </w:pPr>
      <w:r>
        <w:rPr>
          <w:rFonts w:ascii="仿宋_GB2312" w:eastAsia="仿宋_GB2312" w:hAnsi="GungsuhChe" w:cs="宋体" w:hint="eastAsia"/>
          <w:b/>
          <w:kern w:val="0"/>
          <w:sz w:val="30"/>
          <w:szCs w:val="30"/>
          <w:lang w:val="zh-CN"/>
        </w:rPr>
        <w:t>一</w:t>
      </w:r>
      <w:r>
        <w:rPr>
          <w:rFonts w:ascii="仿宋_GB2312" w:eastAsia="仿宋_GB2312" w:hAnsi="GungsuhChe" w:cs="宋体"/>
          <w:b/>
          <w:kern w:val="0"/>
          <w:sz w:val="30"/>
          <w:szCs w:val="30"/>
          <w:lang w:val="zh-CN"/>
        </w:rPr>
        <w:t>、</w:t>
      </w:r>
      <w:r w:rsidRPr="00DC5D3F">
        <w:rPr>
          <w:rFonts w:ascii="仿宋_GB2312" w:eastAsia="仿宋_GB2312" w:hAnsi="GungsuhChe" w:cs="宋体" w:hint="eastAsia"/>
          <w:b/>
          <w:kern w:val="0"/>
          <w:sz w:val="30"/>
          <w:szCs w:val="30"/>
          <w:lang w:val="zh-CN"/>
        </w:rPr>
        <w:t>建设目标和研究内容</w:t>
      </w:r>
    </w:p>
    <w:p w:rsidR="00DC5D3F" w:rsidRDefault="00DC5D3F" w:rsidP="00DC5D3F">
      <w:pPr>
        <w:widowControl/>
        <w:spacing w:afterLines="2" w:after="6" w:line="520" w:lineRule="exact"/>
        <w:ind w:firstLineChars="200" w:firstLine="600"/>
        <w:rPr>
          <w:rFonts w:ascii="仿宋_GB2312" w:eastAsia="仿宋_GB2312" w:hAnsi="GungsuhChe" w:cs="宋体"/>
          <w:kern w:val="0"/>
          <w:sz w:val="30"/>
          <w:szCs w:val="30"/>
          <w:lang w:val="zh-CN"/>
        </w:rPr>
      </w:pPr>
      <w:r>
        <w:rPr>
          <w:rFonts w:ascii="仿宋_GB2312" w:eastAsia="仿宋_GB2312" w:hAnsi="GungsuhChe" w:cs="宋体" w:hint="eastAsia"/>
          <w:kern w:val="0"/>
          <w:sz w:val="30"/>
          <w:szCs w:val="30"/>
          <w:lang w:val="zh-CN"/>
        </w:rPr>
        <w:t>培育</w:t>
      </w:r>
      <w:r>
        <w:rPr>
          <w:rFonts w:ascii="仿宋_GB2312" w:eastAsia="仿宋_GB2312" w:hAnsi="GungsuhChe" w:cs="宋体"/>
          <w:kern w:val="0"/>
          <w:sz w:val="30"/>
          <w:szCs w:val="30"/>
          <w:lang w:val="zh-CN"/>
        </w:rPr>
        <w:t>基地</w:t>
      </w:r>
      <w:r w:rsidRPr="00DC5D3F">
        <w:rPr>
          <w:rFonts w:ascii="仿宋_GB2312" w:eastAsia="仿宋_GB2312" w:hAnsi="GungsuhChe" w:cs="宋体" w:hint="eastAsia"/>
          <w:kern w:val="0"/>
          <w:sz w:val="30"/>
          <w:szCs w:val="30"/>
          <w:lang w:val="zh-CN"/>
        </w:rPr>
        <w:t>主要建设目标是通过开展对道地药材科研领域系统的研究工作，使学科整体建设保持在国内领先水平。</w:t>
      </w:r>
      <w:r>
        <w:rPr>
          <w:rFonts w:ascii="仿宋_GB2312" w:eastAsia="仿宋_GB2312" w:hAnsi="GungsuhChe" w:cs="宋体" w:hint="eastAsia"/>
          <w:kern w:val="0"/>
          <w:sz w:val="30"/>
          <w:szCs w:val="30"/>
          <w:lang w:val="zh-CN"/>
        </w:rPr>
        <w:t>2016年</w:t>
      </w:r>
      <w:r>
        <w:rPr>
          <w:rFonts w:ascii="仿宋_GB2312" w:eastAsia="仿宋_GB2312" w:hAnsi="GungsuhChe" w:cs="宋体"/>
          <w:kern w:val="0"/>
          <w:sz w:val="30"/>
          <w:szCs w:val="30"/>
          <w:lang w:val="zh-CN"/>
        </w:rPr>
        <w:t>，</w:t>
      </w:r>
      <w:r>
        <w:rPr>
          <w:rFonts w:ascii="仿宋_GB2312" w:eastAsia="仿宋_GB2312" w:hAnsi="GungsuhChe" w:cs="宋体" w:hint="eastAsia"/>
          <w:kern w:val="0"/>
          <w:sz w:val="30"/>
          <w:szCs w:val="30"/>
          <w:lang w:val="zh-CN"/>
        </w:rPr>
        <w:t>培育</w:t>
      </w:r>
      <w:r>
        <w:rPr>
          <w:rFonts w:ascii="仿宋_GB2312" w:eastAsia="仿宋_GB2312" w:hAnsi="GungsuhChe" w:cs="宋体"/>
          <w:kern w:val="0"/>
          <w:sz w:val="30"/>
          <w:szCs w:val="30"/>
          <w:lang w:val="zh-CN"/>
        </w:rPr>
        <w:t>基地</w:t>
      </w:r>
      <w:r w:rsidRPr="00DC5D3F">
        <w:rPr>
          <w:rFonts w:ascii="仿宋_GB2312" w:eastAsia="仿宋_GB2312" w:hAnsi="GungsuhChe" w:cs="宋体" w:hint="eastAsia"/>
          <w:kern w:val="0"/>
          <w:sz w:val="30"/>
          <w:szCs w:val="30"/>
          <w:lang w:val="zh-CN"/>
        </w:rPr>
        <w:t>进一步凝练了“道地药材鉴别与评价”、“道地药材生态遗传规律及形成机制”、“道地药材保护模式”三个重点实验室研究方向，努力在道地药材品种鉴别和质量评价、道地药材生态环境特征研究、道地药材次生代谢功能基因研究等方面达到国际</w:t>
      </w:r>
      <w:r>
        <w:rPr>
          <w:rFonts w:ascii="仿宋_GB2312" w:eastAsia="仿宋_GB2312" w:hAnsi="GungsuhChe" w:cs="宋体" w:hint="eastAsia"/>
          <w:kern w:val="0"/>
          <w:sz w:val="30"/>
          <w:szCs w:val="30"/>
          <w:lang w:val="zh-CN"/>
        </w:rPr>
        <w:t>先进水平，成为我国道地药材高水平专业人才的重要基地。同时，培育</w:t>
      </w:r>
      <w:r>
        <w:rPr>
          <w:rFonts w:ascii="仿宋_GB2312" w:eastAsia="仿宋_GB2312" w:hAnsi="GungsuhChe" w:cs="宋体"/>
          <w:kern w:val="0"/>
          <w:sz w:val="30"/>
          <w:szCs w:val="30"/>
          <w:lang w:val="zh-CN"/>
        </w:rPr>
        <w:t>基地</w:t>
      </w:r>
      <w:r>
        <w:rPr>
          <w:rFonts w:ascii="仿宋_GB2312" w:eastAsia="仿宋_GB2312" w:hAnsi="GungsuhChe" w:cs="宋体" w:hint="eastAsia"/>
          <w:kern w:val="0"/>
          <w:sz w:val="30"/>
          <w:szCs w:val="30"/>
          <w:lang w:val="zh-CN"/>
        </w:rPr>
        <w:t>建设</w:t>
      </w:r>
      <w:r w:rsidRPr="00DC5D3F">
        <w:rPr>
          <w:rFonts w:ascii="仿宋_GB2312" w:eastAsia="仿宋_GB2312" w:hAnsi="GungsuhChe" w:cs="宋体" w:hint="eastAsia"/>
          <w:kern w:val="0"/>
          <w:sz w:val="30"/>
          <w:szCs w:val="30"/>
          <w:lang w:val="zh-CN"/>
        </w:rPr>
        <w:t>以我国中药资源可持续利用为目标，拥有承担国家重大科研任务、进行重大国际合作研究的实力，在建立和优化中药资源生态系统和生态保护方面</w:t>
      </w:r>
      <w:proofErr w:type="gramStart"/>
      <w:r w:rsidRPr="00DC5D3F">
        <w:rPr>
          <w:rFonts w:ascii="仿宋_GB2312" w:eastAsia="仿宋_GB2312" w:hAnsi="GungsuhChe" w:cs="宋体" w:hint="eastAsia"/>
          <w:kern w:val="0"/>
          <w:sz w:val="30"/>
          <w:szCs w:val="30"/>
          <w:lang w:val="zh-CN"/>
        </w:rPr>
        <w:t>作出</w:t>
      </w:r>
      <w:proofErr w:type="gramEnd"/>
      <w:r w:rsidRPr="00DC5D3F">
        <w:rPr>
          <w:rFonts w:ascii="仿宋_GB2312" w:eastAsia="仿宋_GB2312" w:hAnsi="GungsuhChe" w:cs="宋体" w:hint="eastAsia"/>
          <w:kern w:val="0"/>
          <w:sz w:val="30"/>
          <w:szCs w:val="30"/>
          <w:lang w:val="zh-CN"/>
        </w:rPr>
        <w:t>应有的贡献。</w:t>
      </w:r>
    </w:p>
    <w:p w:rsidR="00DC5D3F" w:rsidRDefault="00DC5D3F" w:rsidP="00DC5D3F">
      <w:pPr>
        <w:widowControl/>
        <w:spacing w:afterLines="2" w:after="6" w:line="520" w:lineRule="exact"/>
        <w:ind w:firstLineChars="200" w:firstLine="602"/>
        <w:rPr>
          <w:rFonts w:ascii="黑体" w:eastAsia="黑体" w:hAnsi="黑体"/>
          <w:b/>
          <w:sz w:val="32"/>
          <w:szCs w:val="32"/>
        </w:rPr>
      </w:pPr>
      <w:r w:rsidRPr="00DC5D3F">
        <w:rPr>
          <w:rFonts w:ascii="仿宋_GB2312" w:eastAsia="仿宋_GB2312" w:hAnsi="GungsuhChe" w:cs="宋体" w:hint="eastAsia"/>
          <w:b/>
          <w:kern w:val="0"/>
          <w:sz w:val="30"/>
          <w:szCs w:val="30"/>
          <w:lang w:val="zh-CN"/>
        </w:rPr>
        <w:t>二</w:t>
      </w:r>
      <w:r w:rsidRPr="00DC5D3F">
        <w:rPr>
          <w:rFonts w:ascii="仿宋_GB2312" w:eastAsia="仿宋_GB2312" w:hAnsi="GungsuhChe" w:cs="宋体"/>
          <w:b/>
          <w:kern w:val="0"/>
          <w:sz w:val="30"/>
          <w:szCs w:val="30"/>
          <w:lang w:val="zh-CN"/>
        </w:rPr>
        <w:t>、</w:t>
      </w:r>
      <w:r w:rsidRPr="00DC5D3F">
        <w:rPr>
          <w:rFonts w:ascii="仿宋_GB2312" w:eastAsia="仿宋_GB2312" w:hAnsi="GungsuhChe" w:cs="宋体" w:hint="eastAsia"/>
          <w:b/>
          <w:kern w:val="0"/>
          <w:sz w:val="30"/>
          <w:szCs w:val="30"/>
          <w:lang w:val="zh-CN"/>
        </w:rPr>
        <w:t>实验室</w:t>
      </w:r>
      <w:r w:rsidRPr="00DC5D3F">
        <w:rPr>
          <w:rFonts w:ascii="仿宋_GB2312" w:eastAsia="仿宋_GB2312" w:hAnsi="GungsuhChe" w:cs="宋体"/>
          <w:b/>
          <w:kern w:val="0"/>
          <w:sz w:val="30"/>
          <w:szCs w:val="30"/>
          <w:lang w:val="zh-CN"/>
        </w:rPr>
        <w:t>建设</w:t>
      </w:r>
      <w:r w:rsidRPr="00DC5D3F">
        <w:rPr>
          <w:rFonts w:ascii="仿宋_GB2312" w:eastAsia="仿宋_GB2312" w:hAnsi="GungsuhChe" w:cs="宋体" w:hint="eastAsia"/>
          <w:b/>
          <w:kern w:val="0"/>
          <w:sz w:val="30"/>
          <w:szCs w:val="30"/>
          <w:lang w:val="zh-CN"/>
        </w:rPr>
        <w:t>情况</w:t>
      </w:r>
    </w:p>
    <w:p w:rsidR="00DC5D3F" w:rsidRPr="00AE704E" w:rsidRDefault="00DC5D3F" w:rsidP="00DC5D3F">
      <w:pPr>
        <w:widowControl/>
        <w:spacing w:afterLines="2" w:after="6" w:line="520" w:lineRule="exact"/>
        <w:ind w:firstLineChars="200" w:firstLine="602"/>
        <w:rPr>
          <w:rFonts w:ascii="仿宋_GB2312" w:eastAsia="仿宋_GB2312" w:hAnsi="GungsuhChe" w:cs="宋体"/>
          <w:b/>
          <w:kern w:val="0"/>
          <w:sz w:val="30"/>
          <w:szCs w:val="30"/>
          <w:lang w:val="zh-CN"/>
        </w:rPr>
      </w:pPr>
      <w:r w:rsidRPr="00AE704E">
        <w:rPr>
          <w:rFonts w:ascii="仿宋_GB2312" w:eastAsia="仿宋_GB2312" w:hAnsi="GungsuhChe" w:cs="宋体" w:hint="eastAsia"/>
          <w:b/>
          <w:kern w:val="0"/>
          <w:sz w:val="30"/>
          <w:szCs w:val="30"/>
          <w:lang w:val="zh-CN"/>
        </w:rPr>
        <w:t>（一）运行制度建设</w:t>
      </w:r>
    </w:p>
    <w:p w:rsidR="00DC5D3F" w:rsidRPr="00DC5D3F" w:rsidRDefault="00DC5D3F" w:rsidP="00DC5D3F">
      <w:pPr>
        <w:widowControl/>
        <w:spacing w:afterLines="2" w:after="6" w:line="520" w:lineRule="exact"/>
        <w:ind w:firstLineChars="200" w:firstLine="600"/>
        <w:rPr>
          <w:rFonts w:ascii="仿宋_GB2312" w:eastAsia="仿宋_GB2312" w:hAnsi="GungsuhChe" w:cs="宋体"/>
          <w:kern w:val="0"/>
          <w:sz w:val="30"/>
          <w:szCs w:val="30"/>
          <w:lang w:val="zh-CN"/>
        </w:rPr>
      </w:pPr>
      <w:r w:rsidRPr="00DC5D3F">
        <w:rPr>
          <w:rFonts w:ascii="仿宋_GB2312" w:eastAsia="仿宋_GB2312" w:hAnsi="GungsuhChe" w:cs="宋体" w:hint="eastAsia"/>
          <w:kern w:val="0"/>
          <w:sz w:val="30"/>
          <w:szCs w:val="30"/>
          <w:lang w:val="zh-CN"/>
        </w:rPr>
        <w:t>培育基地通过组机构、建制度、引方向、设课题，新增《专项经费管理办法》、《仪器测试平台管理办法》、《大型科研仪器开放共享管理办法》、《安全管理办法》等13项重点实验室</w:t>
      </w:r>
      <w:r w:rsidR="00310215" w:rsidRPr="00FC301F">
        <w:rPr>
          <w:rFonts w:ascii="仿宋_GB2312" w:eastAsia="仿宋_GB2312" w:hAnsi="GungsuhChe" w:cs="宋体"/>
          <w:noProof/>
          <w:kern w:val="0"/>
          <w:sz w:val="30"/>
          <w:szCs w:val="30"/>
        </w:rPr>
        <w:lastRenderedPageBreak/>
        <mc:AlternateContent>
          <mc:Choice Requires="wps">
            <w:drawing>
              <wp:anchor distT="0" distB="0" distL="114300" distR="114300" simplePos="0" relativeHeight="251873280" behindDoc="0" locked="0" layoutInCell="1" allowOverlap="1" wp14:anchorId="13379FAD" wp14:editId="57F56379">
                <wp:simplePos x="0" y="0"/>
                <wp:positionH relativeFrom="column">
                  <wp:posOffset>2620645</wp:posOffset>
                </wp:positionH>
                <wp:positionV relativeFrom="paragraph">
                  <wp:posOffset>-394970</wp:posOffset>
                </wp:positionV>
                <wp:extent cx="4183380" cy="635"/>
                <wp:effectExtent l="0" t="19050" r="26670" b="37465"/>
                <wp:wrapNone/>
                <wp:docPr id="50"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83380" cy="635"/>
                        </a:xfrm>
                        <a:prstGeom prst="straightConnector1">
                          <a:avLst/>
                        </a:prstGeom>
                        <a:noFill/>
                        <a:ln w="28575">
                          <a:solidFill>
                            <a:schemeClr val="accent1">
                              <a:lumMod val="7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E520D2" id="AutoShape 23" o:spid="_x0000_s1026" type="#_x0000_t32" style="position:absolute;left:0;text-align:left;margin-left:206.35pt;margin-top:-31.1pt;width:329.4pt;height:.05pt;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" strokecolor="#365f91 [2404]" strokeweight="2.25pt"/>
            </w:pict>
          </mc:Fallback>
        </mc:AlternateContent>
      </w:r>
      <w:r w:rsidR="00310215" w:rsidRPr="00FC301F">
        <w:rPr>
          <w:rFonts w:ascii="仿宋_GB2312" w:eastAsia="仿宋_GB2312" w:hAnsi="GungsuhChe" w:cs="宋体"/>
          <w:noProof/>
          <w:kern w:val="0"/>
          <w:sz w:val="30"/>
          <w:szCs w:val="30"/>
        </w:rPr>
        <mc:AlternateContent>
          <mc:Choice Requires="wps">
            <w:drawing>
              <wp:anchor distT="0" distB="0" distL="114300" distR="114300" simplePos="0" relativeHeight="251872256" behindDoc="0" locked="0" layoutInCell="1" allowOverlap="1" wp14:anchorId="2D3E5272" wp14:editId="4AEDB3EF">
                <wp:simplePos x="0" y="0"/>
                <wp:positionH relativeFrom="column">
                  <wp:posOffset>-1137285</wp:posOffset>
                </wp:positionH>
                <wp:positionV relativeFrom="paragraph">
                  <wp:posOffset>-671195</wp:posOffset>
                </wp:positionV>
                <wp:extent cx="3759200" cy="498475"/>
                <wp:effectExtent l="0" t="0" r="0" b="0"/>
                <wp:wrapNone/>
                <wp:docPr id="49"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9200" cy="498475"/>
                        </a:xfrm>
                        <a:prstGeom prst="rect">
                          <a:avLst/>
                        </a:prstGeom>
                        <a:solidFill>
                          <a:schemeClr val="accent1">
                            <a:lumMod val="7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C301F" w:rsidRPr="006D6704" w:rsidRDefault="00FC301F" w:rsidP="00FC301F">
                            <w:pPr>
                              <w:ind w:firstLineChars="98" w:firstLine="275"/>
                              <w:rPr>
                                <w:rFonts w:asciiTheme="majorEastAsia" w:eastAsiaTheme="majorEastAsia" w:hAnsiTheme="majorEastAsia"/>
                                <w:b/>
                                <w:color w:val="FFFFFF" w:themeColor="background1"/>
                                <w:sz w:val="28"/>
                                <w:szCs w:val="28"/>
                              </w:rPr>
                            </w:pPr>
                            <w:r w:rsidRPr="006D6704">
                              <w:rPr>
                                <w:rFonts w:asciiTheme="majorEastAsia" w:eastAsiaTheme="majorEastAsia" w:hAnsiTheme="majorEastAsia" w:hint="eastAsia"/>
                                <w:b/>
                                <w:color w:val="FFFFFF" w:themeColor="background1"/>
                                <w:sz w:val="28"/>
                                <w:szCs w:val="28"/>
                              </w:rPr>
                              <w:t>道地药材国家重点实验室培育基地工作简报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3E5272" id="_x0000_s1049" type="#_x0000_t202" style="position:absolute;left:0;text-align:left;margin-left:-89.55pt;margin-top:-52.85pt;width:296pt;height:39.25pt;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" fillcolor="#365f91 [2404]" stroked="f">
                <v:textbox>
                  <w:txbxContent>
                    <w:p w:rsidR="00FC301F" w:rsidRPr="006D6704" w:rsidRDefault="00FC301F" w:rsidP="00FC301F">
                      <w:pPr>
                        <w:ind w:firstLineChars="98" w:firstLine="275"/>
                        <w:rPr>
                          <w:rFonts w:asciiTheme="majorEastAsia" w:eastAsiaTheme="majorEastAsia" w:hAnsiTheme="majorEastAsia"/>
                          <w:b/>
                          <w:color w:val="FFFFFF" w:themeColor="background1"/>
                          <w:sz w:val="28"/>
                          <w:szCs w:val="28"/>
                        </w:rPr>
                      </w:pPr>
                      <w:r w:rsidRPr="006D6704">
                        <w:rPr>
                          <w:rFonts w:asciiTheme="majorEastAsia" w:eastAsiaTheme="majorEastAsia" w:hAnsiTheme="majorEastAsia" w:hint="eastAsia"/>
                          <w:b/>
                          <w:color w:val="FFFFFF" w:themeColor="background1"/>
                          <w:sz w:val="28"/>
                          <w:szCs w:val="28"/>
                        </w:rPr>
                        <w:t>道地药材国家重点实验室培育基地工作简报</w:t>
                      </w:r>
                    </w:p>
                  </w:txbxContent>
                </v:textbox>
              </v:shape>
            </w:pict>
          </mc:Fallback>
        </mc:AlternateContent>
      </w:r>
      <w:r w:rsidRPr="00DC5D3F">
        <w:rPr>
          <w:rFonts w:ascii="仿宋_GB2312" w:eastAsia="仿宋_GB2312" w:hAnsi="GungsuhChe" w:cs="宋体" w:hint="eastAsia"/>
          <w:kern w:val="0"/>
          <w:sz w:val="30"/>
          <w:szCs w:val="30"/>
          <w:lang w:val="zh-CN"/>
        </w:rPr>
        <w:t>运行管理制度，完善了《自主课题管理办法》、《开放课题管理办法》等5项课题管理办法，逐步形成了以目标绩效为导向的国家重点实验室建设团队，完善了重点实验室科研工作运转、运营模式。</w:t>
      </w:r>
    </w:p>
    <w:p w:rsidR="00DC5D3F" w:rsidRPr="00AE704E" w:rsidRDefault="00DC5D3F" w:rsidP="00DC5D3F">
      <w:pPr>
        <w:widowControl/>
        <w:spacing w:afterLines="2" w:after="6" w:line="520" w:lineRule="exact"/>
        <w:ind w:firstLineChars="200" w:firstLine="602"/>
        <w:rPr>
          <w:rFonts w:ascii="仿宋_GB2312" w:eastAsia="仿宋_GB2312" w:hAnsi="GungsuhChe" w:cs="宋体"/>
          <w:b/>
          <w:kern w:val="0"/>
          <w:sz w:val="30"/>
          <w:szCs w:val="30"/>
          <w:lang w:val="zh-CN"/>
        </w:rPr>
      </w:pPr>
      <w:r w:rsidRPr="00AE704E">
        <w:rPr>
          <w:rFonts w:ascii="仿宋_GB2312" w:eastAsia="仿宋_GB2312" w:hAnsi="GungsuhChe" w:cs="宋体" w:hint="eastAsia"/>
          <w:b/>
          <w:kern w:val="0"/>
          <w:sz w:val="30"/>
          <w:szCs w:val="30"/>
          <w:lang w:val="zh-CN"/>
        </w:rPr>
        <w:t>（二）科研条件建设</w:t>
      </w:r>
    </w:p>
    <w:p w:rsidR="00DC5D3F" w:rsidRPr="00DC5D3F" w:rsidRDefault="00DC5D3F" w:rsidP="00DC5D3F">
      <w:pPr>
        <w:widowControl/>
        <w:spacing w:afterLines="2" w:after="6" w:line="520" w:lineRule="exact"/>
        <w:ind w:firstLineChars="200" w:firstLine="600"/>
        <w:rPr>
          <w:rFonts w:ascii="仿宋_GB2312" w:eastAsia="仿宋_GB2312" w:hAnsi="GungsuhChe" w:cs="宋体"/>
          <w:kern w:val="0"/>
          <w:sz w:val="30"/>
          <w:szCs w:val="30"/>
          <w:lang w:val="zh-CN"/>
        </w:rPr>
      </w:pPr>
      <w:r w:rsidRPr="00DC5D3F">
        <w:rPr>
          <w:rFonts w:ascii="仿宋_GB2312" w:eastAsia="仿宋_GB2312" w:hAnsi="GungsuhChe" w:cs="宋体" w:hint="eastAsia"/>
          <w:kern w:val="0"/>
          <w:sz w:val="30"/>
          <w:szCs w:val="30"/>
          <w:lang w:val="zh-CN"/>
        </w:rPr>
        <w:t>为保障科研项目的顺利进</w:t>
      </w:r>
      <w:bookmarkStart w:id="0" w:name="_GoBack"/>
      <w:bookmarkEnd w:id="0"/>
      <w:r w:rsidRPr="00DC5D3F">
        <w:rPr>
          <w:rFonts w:ascii="仿宋_GB2312" w:eastAsia="仿宋_GB2312" w:hAnsi="GungsuhChe" w:cs="宋体" w:hint="eastAsia"/>
          <w:kern w:val="0"/>
          <w:sz w:val="30"/>
          <w:szCs w:val="30"/>
          <w:lang w:val="zh-CN"/>
        </w:rPr>
        <w:t>行和重点实验室建设的逐步推进，培育基地进一步装修改造了约1万平米实验室及办公区域的硬件设施，新增6间功能实验室，5间综合办公室，各实验室及</w:t>
      </w:r>
      <w:proofErr w:type="gramStart"/>
      <w:r w:rsidRPr="00DC5D3F">
        <w:rPr>
          <w:rFonts w:ascii="仿宋_GB2312" w:eastAsia="仿宋_GB2312" w:hAnsi="GungsuhChe" w:cs="宋体" w:hint="eastAsia"/>
          <w:kern w:val="0"/>
          <w:sz w:val="30"/>
          <w:szCs w:val="30"/>
          <w:lang w:val="zh-CN"/>
        </w:rPr>
        <w:t>标本馆均对外开放</w:t>
      </w:r>
      <w:proofErr w:type="gramEnd"/>
      <w:r w:rsidRPr="00DC5D3F">
        <w:rPr>
          <w:rFonts w:ascii="仿宋_GB2312" w:eastAsia="仿宋_GB2312" w:hAnsi="GungsuhChe" w:cs="宋体" w:hint="eastAsia"/>
          <w:kern w:val="0"/>
          <w:sz w:val="30"/>
          <w:szCs w:val="30"/>
          <w:lang w:val="zh-CN"/>
        </w:rPr>
        <w:t>共享，提供人才培养、合作研发的开放服务。</w:t>
      </w:r>
    </w:p>
    <w:p w:rsidR="00DC5D3F" w:rsidRPr="00DC5D3F" w:rsidRDefault="00DC5D3F" w:rsidP="00DC5D3F">
      <w:pPr>
        <w:widowControl/>
        <w:spacing w:afterLines="2" w:after="6" w:line="520" w:lineRule="exact"/>
        <w:ind w:firstLineChars="200" w:firstLine="600"/>
        <w:rPr>
          <w:rFonts w:ascii="仿宋_GB2312" w:eastAsia="仿宋_GB2312" w:hAnsi="GungsuhChe" w:cs="宋体"/>
          <w:kern w:val="0"/>
          <w:sz w:val="30"/>
          <w:szCs w:val="30"/>
          <w:lang w:val="zh-CN"/>
        </w:rPr>
      </w:pPr>
      <w:r w:rsidRPr="00DC5D3F">
        <w:rPr>
          <w:rFonts w:ascii="仿宋_GB2312" w:eastAsia="仿宋_GB2312" w:hAnsi="GungsuhChe" w:cs="宋体" w:hint="eastAsia"/>
          <w:kern w:val="0"/>
          <w:sz w:val="30"/>
          <w:szCs w:val="30"/>
          <w:lang w:val="zh-CN"/>
        </w:rPr>
        <w:t>培育基地2016年新增仪器设备36台，总额1040万元，大型精密仪器包括激光显微切割系统、超</w:t>
      </w:r>
      <w:proofErr w:type="gramStart"/>
      <w:r w:rsidRPr="00DC5D3F">
        <w:rPr>
          <w:rFonts w:ascii="仿宋_GB2312" w:eastAsia="仿宋_GB2312" w:hAnsi="GungsuhChe" w:cs="宋体" w:hint="eastAsia"/>
          <w:kern w:val="0"/>
          <w:sz w:val="30"/>
          <w:szCs w:val="30"/>
          <w:lang w:val="zh-CN"/>
        </w:rPr>
        <w:t>高效合相色谱仪</w:t>
      </w:r>
      <w:proofErr w:type="gramEnd"/>
      <w:r w:rsidRPr="00DC5D3F">
        <w:rPr>
          <w:rFonts w:ascii="仿宋_GB2312" w:eastAsia="仿宋_GB2312" w:hAnsi="GungsuhChe" w:cs="宋体" w:hint="eastAsia"/>
          <w:kern w:val="0"/>
          <w:sz w:val="30"/>
          <w:szCs w:val="30"/>
          <w:lang w:val="zh-CN"/>
        </w:rPr>
        <w:t>、地面/机载两用高光谱成像系统等。其中，激光显微切割系统弥补了中药材样品活体显微切割技术领域的空白；超</w:t>
      </w:r>
      <w:proofErr w:type="gramStart"/>
      <w:r w:rsidRPr="00DC5D3F">
        <w:rPr>
          <w:rFonts w:ascii="仿宋_GB2312" w:eastAsia="仿宋_GB2312" w:hAnsi="GungsuhChe" w:cs="宋体" w:hint="eastAsia"/>
          <w:kern w:val="0"/>
          <w:sz w:val="30"/>
          <w:szCs w:val="30"/>
          <w:lang w:val="zh-CN"/>
        </w:rPr>
        <w:t>高效合相色谱仪</w:t>
      </w:r>
      <w:proofErr w:type="gramEnd"/>
      <w:r w:rsidRPr="00DC5D3F">
        <w:rPr>
          <w:rFonts w:ascii="仿宋_GB2312" w:eastAsia="仿宋_GB2312" w:hAnsi="GungsuhChe" w:cs="宋体" w:hint="eastAsia"/>
          <w:kern w:val="0"/>
          <w:sz w:val="30"/>
          <w:szCs w:val="30"/>
          <w:lang w:val="zh-CN"/>
        </w:rPr>
        <w:t>打破了GC、LC技术研发的瓶颈，是中药化学成分高纯度分离强有力的工具；地面/机载两用高光谱成像系统能够在中药资源普查工作中为我们提供全画幅、非扫描、实时成像技术，提供了全方位、高分辨率的普查数据。同时，培育基地2016年已完成660万元的仪器设备购置，包括用以构建生物信息分析平台的96微孔板生物化学发光成像系统、倒置荧光显微镜、机架式服务器等和继续用以完善中药资源普查数据库建设的防病毒网关、网络审计系统、汇聚交换机等。培育基地科研仪器服务平台截止目前已服务数百人次，多次对院内及外单位提供开放测试服务，共享交流，增进合作。</w:t>
      </w:r>
    </w:p>
    <w:p w:rsidR="00DC5D3F" w:rsidRPr="00AE704E" w:rsidRDefault="00DC5D3F" w:rsidP="00DC5D3F">
      <w:pPr>
        <w:widowControl/>
        <w:spacing w:afterLines="2" w:after="6" w:line="520" w:lineRule="exact"/>
        <w:ind w:firstLineChars="200" w:firstLine="602"/>
        <w:rPr>
          <w:rFonts w:ascii="仿宋_GB2312" w:eastAsia="仿宋_GB2312" w:hAnsi="GungsuhChe" w:cs="宋体"/>
          <w:b/>
          <w:kern w:val="0"/>
          <w:sz w:val="30"/>
          <w:szCs w:val="30"/>
          <w:lang w:val="zh-CN"/>
        </w:rPr>
      </w:pPr>
      <w:r w:rsidRPr="00AE704E">
        <w:rPr>
          <w:rFonts w:ascii="仿宋_GB2312" w:eastAsia="仿宋_GB2312" w:hAnsi="GungsuhChe" w:cs="宋体" w:hint="eastAsia"/>
          <w:b/>
          <w:kern w:val="0"/>
          <w:sz w:val="30"/>
          <w:szCs w:val="30"/>
          <w:lang w:val="zh-CN"/>
        </w:rPr>
        <w:t xml:space="preserve">（三）科研成果 </w:t>
      </w:r>
    </w:p>
    <w:p w:rsidR="00DC5D3F" w:rsidRPr="00DC5D3F" w:rsidRDefault="00DC5D3F" w:rsidP="00DC5D3F">
      <w:pPr>
        <w:widowControl/>
        <w:spacing w:afterLines="2" w:after="6" w:line="520" w:lineRule="exact"/>
        <w:ind w:firstLineChars="200" w:firstLine="600"/>
        <w:rPr>
          <w:rFonts w:ascii="仿宋_GB2312" w:eastAsia="仿宋_GB2312" w:hAnsi="GungsuhChe" w:cs="宋体"/>
          <w:kern w:val="0"/>
          <w:sz w:val="30"/>
          <w:szCs w:val="30"/>
          <w:lang w:val="zh-CN"/>
        </w:rPr>
      </w:pPr>
      <w:r w:rsidRPr="00DC5D3F">
        <w:rPr>
          <w:rFonts w:ascii="仿宋_GB2312" w:eastAsia="仿宋_GB2312" w:hAnsi="GungsuhChe" w:cs="宋体" w:hint="eastAsia"/>
          <w:kern w:val="0"/>
          <w:sz w:val="30"/>
          <w:szCs w:val="30"/>
          <w:lang w:val="zh-CN"/>
        </w:rPr>
        <w:t>2016年，培育基地纵向合同共签署经费8235万元，立项纵向科研课题56项；横向课题签署额2082.7万元，立项横向课题</w:t>
      </w:r>
      <w:r w:rsidR="00FC301F" w:rsidRPr="00FC301F">
        <w:rPr>
          <w:rFonts w:ascii="仿宋_GB2312" w:eastAsia="仿宋_GB2312" w:hAnsi="GungsuhChe" w:cs="宋体"/>
          <w:noProof/>
          <w:kern w:val="0"/>
          <w:sz w:val="30"/>
          <w:szCs w:val="30"/>
        </w:rPr>
        <w:lastRenderedPageBreak/>
        <mc:AlternateContent>
          <mc:Choice Requires="wps">
            <w:drawing>
              <wp:anchor distT="0" distB="0" distL="114300" distR="114300" simplePos="0" relativeHeight="251858944" behindDoc="0" locked="0" layoutInCell="1" allowOverlap="1" wp14:anchorId="0A803E4E" wp14:editId="74E2FBB7">
                <wp:simplePos x="0" y="0"/>
                <wp:positionH relativeFrom="column">
                  <wp:posOffset>4939030</wp:posOffset>
                </wp:positionH>
                <wp:positionV relativeFrom="paragraph">
                  <wp:posOffset>-653415</wp:posOffset>
                </wp:positionV>
                <wp:extent cx="1576070" cy="487045"/>
                <wp:effectExtent l="3810" t="3810" r="1270" b="4445"/>
                <wp:wrapNone/>
                <wp:docPr id="32"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6070" cy="487045"/>
                        </a:xfrm>
                        <a:prstGeom prst="rect">
                          <a:avLst/>
                        </a:prstGeom>
                        <a:solidFill>
                          <a:schemeClr val="accent1">
                            <a:lumMod val="7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C301F" w:rsidRPr="009F1600" w:rsidRDefault="00FC301F" w:rsidP="00FC301F">
                            <w:pPr>
                              <w:rPr>
                                <w:rFonts w:asciiTheme="majorEastAsia" w:eastAsiaTheme="majorEastAsia" w:hAnsiTheme="majorEastAsia"/>
                                <w:b/>
                                <w:color w:val="FFFFFF" w:themeColor="background1"/>
                                <w:sz w:val="36"/>
                                <w:szCs w:val="36"/>
                              </w:rPr>
                            </w:pPr>
                            <w:r>
                              <w:rPr>
                                <w:rFonts w:asciiTheme="majorEastAsia" w:eastAsiaTheme="majorEastAsia" w:hAnsiTheme="majorEastAsia" w:hint="eastAsia"/>
                                <w:b/>
                                <w:color w:val="FFFFFF" w:themeColor="background1"/>
                                <w:sz w:val="36"/>
                                <w:szCs w:val="36"/>
                              </w:rPr>
                              <w:t>2016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803E4E" id="_x0000_s1050" type="#_x0000_t202" style="position:absolute;left:0;text-align:left;margin-left:388.9pt;margin-top:-51.45pt;width:124.1pt;height:38.35pt;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" fillcolor="#365f91 [2404]" stroked="f">
                <v:textbox>
                  <w:txbxContent>
                    <w:p w:rsidR="00FC301F" w:rsidRPr="009F1600" w:rsidRDefault="00FC301F" w:rsidP="00FC301F">
                      <w:pPr>
                        <w:rPr>
                          <w:rFonts w:asciiTheme="majorEastAsia" w:eastAsiaTheme="majorEastAsia" w:hAnsiTheme="majorEastAsia"/>
                          <w:b/>
                          <w:color w:val="FFFFFF" w:themeColor="background1"/>
                          <w:sz w:val="36"/>
                          <w:szCs w:val="36"/>
                        </w:rPr>
                      </w:pPr>
                      <w:r>
                        <w:rPr>
                          <w:rFonts w:asciiTheme="majorEastAsia" w:eastAsiaTheme="majorEastAsia" w:hAnsiTheme="majorEastAsia" w:hint="eastAsia"/>
                          <w:b/>
                          <w:color w:val="FFFFFF" w:themeColor="background1"/>
                          <w:sz w:val="36"/>
                          <w:szCs w:val="36"/>
                        </w:rPr>
                        <w:t>2016</w:t>
                      </w:r>
                    </w:p>
                  </w:txbxContent>
                </v:textbox>
              </v:shape>
            </w:pict>
          </mc:Fallback>
        </mc:AlternateContent>
      </w:r>
      <w:r w:rsidR="00FC301F" w:rsidRPr="00FC301F">
        <w:rPr>
          <w:rFonts w:ascii="仿宋_GB2312" w:eastAsia="仿宋_GB2312" w:hAnsi="GungsuhChe" w:cs="宋体"/>
          <w:noProof/>
          <w:kern w:val="0"/>
          <w:sz w:val="30"/>
          <w:szCs w:val="30"/>
        </w:rPr>
        <mc:AlternateContent>
          <mc:Choice Requires="wps">
            <w:drawing>
              <wp:anchor distT="0" distB="0" distL="114300" distR="114300" simplePos="0" relativeHeight="251857920" behindDoc="0" locked="0" layoutInCell="1" allowOverlap="1" wp14:anchorId="042E0EF9" wp14:editId="7601107D">
                <wp:simplePos x="0" y="0"/>
                <wp:positionH relativeFrom="column">
                  <wp:posOffset>3453130</wp:posOffset>
                </wp:positionH>
                <wp:positionV relativeFrom="paragraph">
                  <wp:posOffset>-386080</wp:posOffset>
                </wp:positionV>
                <wp:extent cx="1485900" cy="296545"/>
                <wp:effectExtent l="3810" t="8890" r="5715" b="8890"/>
                <wp:wrapNone/>
                <wp:docPr id="25"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29654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C301F" w:rsidRPr="004B19B7" w:rsidRDefault="00FC301F" w:rsidP="00FC301F">
                            <w:pPr>
                              <w:rPr>
                                <w:rFonts w:ascii="Times New Roman" w:hAnsi="Times New Roman" w:cs="Times New Roman"/>
                                <w:b/>
                                <w:sz w:val="24"/>
                                <w:szCs w:val="24"/>
                              </w:rPr>
                            </w:pPr>
                            <w:r>
                              <w:rPr>
                                <w:rFonts w:ascii="Times New Roman" w:hAnsi="Times New Roman" w:cs="Times New Roman"/>
                                <w:b/>
                                <w:sz w:val="24"/>
                                <w:szCs w:val="24"/>
                              </w:rPr>
                              <w:t>WORK REPORTS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2E0EF9" id="_x0000_s1051" type="#_x0000_t202" style="position:absolute;left:0;text-align:left;margin-left:271.9pt;margin-top:-30.4pt;width:117pt;height:23.35pt;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" stroked="f">
                <v:fill opacity="0"/>
                <v:textbox>
                  <w:txbxContent>
                    <w:p w:rsidR="00FC301F" w:rsidRPr="004B19B7" w:rsidRDefault="00FC301F" w:rsidP="00FC301F">
                      <w:pPr>
                        <w:rPr>
                          <w:rFonts w:ascii="Times New Roman" w:hAnsi="Times New Roman" w:cs="Times New Roman"/>
                          <w:b/>
                          <w:sz w:val="24"/>
                          <w:szCs w:val="24"/>
                        </w:rPr>
                      </w:pPr>
                      <w:r>
                        <w:rPr>
                          <w:rFonts w:ascii="Times New Roman" w:hAnsi="Times New Roman" w:cs="Times New Roman"/>
                          <w:b/>
                          <w:sz w:val="24"/>
                          <w:szCs w:val="24"/>
                        </w:rPr>
                        <w:t>WORK REPORTS</w:t>
                      </w:r>
                    </w:p>
                  </w:txbxContent>
                </v:textbox>
              </v:shape>
            </w:pict>
          </mc:Fallback>
        </mc:AlternateContent>
      </w:r>
      <w:r w:rsidR="00FC301F" w:rsidRPr="00FC301F">
        <w:rPr>
          <w:rFonts w:ascii="仿宋_GB2312" w:eastAsia="仿宋_GB2312" w:hAnsi="GungsuhChe" w:cs="宋体"/>
          <w:noProof/>
          <w:kern w:val="0"/>
          <w:sz w:val="30"/>
          <w:szCs w:val="30"/>
        </w:rPr>
        <mc:AlternateContent>
          <mc:Choice Requires="wps">
            <w:drawing>
              <wp:anchor distT="0" distB="0" distL="114300" distR="114300" simplePos="0" relativeHeight="251856896" behindDoc="0" locked="0" layoutInCell="1" allowOverlap="1" wp14:anchorId="6B07311A" wp14:editId="0DF3A3BE">
                <wp:simplePos x="0" y="0"/>
                <wp:positionH relativeFrom="column">
                  <wp:posOffset>69850</wp:posOffset>
                </wp:positionH>
                <wp:positionV relativeFrom="paragraph">
                  <wp:posOffset>-683895</wp:posOffset>
                </wp:positionV>
                <wp:extent cx="5213350" cy="296545"/>
                <wp:effectExtent l="1905" t="7620" r="4445" b="635"/>
                <wp:wrapNone/>
                <wp:docPr id="24"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3350" cy="29654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C301F" w:rsidRPr="004B19B7" w:rsidRDefault="00FC301F" w:rsidP="00FC301F">
                            <w:pPr>
                              <w:rPr>
                                <w:rFonts w:ascii="Times New Roman" w:hAnsi="Times New Roman" w:cs="Times New Roman"/>
                                <w:b/>
                                <w:sz w:val="24"/>
                                <w:szCs w:val="24"/>
                              </w:rPr>
                            </w:pPr>
                            <w:r w:rsidRPr="004B19B7">
                              <w:rPr>
                                <w:rFonts w:ascii="Times New Roman" w:hAnsi="Times New Roman" w:cs="Times New Roman"/>
                                <w:b/>
                                <w:sz w:val="24"/>
                                <w:szCs w:val="24"/>
                              </w:rPr>
                              <w:t>STATE KEY LABORATORY BREEDING BASE OF DAO-DI HERBS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07311A" id="_x0000_s1052" type="#_x0000_t202" style="position:absolute;left:0;text-align:left;margin-left:5.5pt;margin-top:-53.85pt;width:410.5pt;height:23.35pt;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" stroked="f">
                <v:fill opacity="0"/>
                <v:textbox>
                  <w:txbxContent>
                    <w:p w:rsidR="00FC301F" w:rsidRPr="004B19B7" w:rsidRDefault="00FC301F" w:rsidP="00FC301F">
                      <w:pPr>
                        <w:rPr>
                          <w:rFonts w:ascii="Times New Roman" w:hAnsi="Times New Roman" w:cs="Times New Roman"/>
                          <w:b/>
                          <w:sz w:val="24"/>
                          <w:szCs w:val="24"/>
                        </w:rPr>
                      </w:pPr>
                      <w:r w:rsidRPr="004B19B7">
                        <w:rPr>
                          <w:rFonts w:ascii="Times New Roman" w:hAnsi="Times New Roman" w:cs="Times New Roman"/>
                          <w:b/>
                          <w:sz w:val="24"/>
                          <w:szCs w:val="24"/>
                        </w:rPr>
                        <w:t>STATE KEY LABORATORY BREEDING BASE OF DAO-DI HERBS</w:t>
                      </w:r>
                    </w:p>
                  </w:txbxContent>
                </v:textbox>
              </v:shape>
            </w:pict>
          </mc:Fallback>
        </mc:AlternateContent>
      </w:r>
      <w:r w:rsidR="00FC301F" w:rsidRPr="00FC301F">
        <w:rPr>
          <w:rFonts w:ascii="仿宋_GB2312" w:eastAsia="仿宋_GB2312" w:hAnsi="GungsuhChe" w:cs="宋体"/>
          <w:noProof/>
          <w:kern w:val="0"/>
          <w:sz w:val="30"/>
          <w:szCs w:val="30"/>
        </w:rPr>
        <mc:AlternateContent>
          <mc:Choice Requires="wps">
            <w:drawing>
              <wp:anchor distT="0" distB="0" distL="114300" distR="114300" simplePos="0" relativeHeight="251855872" behindDoc="0" locked="0" layoutInCell="1" allowOverlap="1" wp14:anchorId="42A2651C" wp14:editId="6B0DC2A1">
                <wp:simplePos x="0" y="0"/>
                <wp:positionH relativeFrom="column">
                  <wp:posOffset>-1226433</wp:posOffset>
                </wp:positionH>
                <wp:positionV relativeFrom="paragraph">
                  <wp:posOffset>-377112</wp:posOffset>
                </wp:positionV>
                <wp:extent cx="6166485" cy="635"/>
                <wp:effectExtent l="19050" t="17780" r="15240" b="19685"/>
                <wp:wrapNone/>
                <wp:docPr id="23" name="Auto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66485" cy="635"/>
                        </a:xfrm>
                        <a:prstGeom prst="straightConnector1">
                          <a:avLst/>
                        </a:prstGeom>
                        <a:noFill/>
                        <a:ln w="28575">
                          <a:solidFill>
                            <a:schemeClr val="accent1">
                              <a:lumMod val="7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D64AA6" id="AutoShape 52" o:spid="_x0000_s1026" type="#_x0000_t32" style="position:absolute;left:0;text-align:left;margin-left:-96.55pt;margin-top:-29.7pt;width:485.55pt;height:.05pt;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" strokecolor="#365f91 [2404]" strokeweight="2.25pt"/>
            </w:pict>
          </mc:Fallback>
        </mc:AlternateContent>
      </w:r>
      <w:r w:rsidRPr="00DC5D3F">
        <w:rPr>
          <w:rFonts w:ascii="仿宋_GB2312" w:eastAsia="仿宋_GB2312" w:hAnsi="GungsuhChe" w:cs="宋体" w:hint="eastAsia"/>
          <w:kern w:val="0"/>
          <w:sz w:val="30"/>
          <w:szCs w:val="30"/>
          <w:lang w:val="zh-CN"/>
        </w:rPr>
        <w:t>25项，文章成果方面，共发表539篇，其中，SCI文章177篇，中文核心362篇。申请专利25项，授权专利14项。出版专著10部。</w:t>
      </w:r>
    </w:p>
    <w:p w:rsidR="00DC5D3F" w:rsidRPr="00DC5D3F" w:rsidRDefault="00DC5D3F" w:rsidP="00DC5D3F">
      <w:pPr>
        <w:widowControl/>
        <w:spacing w:afterLines="2" w:after="6" w:line="520" w:lineRule="exact"/>
        <w:ind w:firstLineChars="200" w:firstLine="600"/>
        <w:rPr>
          <w:rFonts w:ascii="仿宋_GB2312" w:eastAsia="仿宋_GB2312" w:hAnsi="GungsuhChe" w:cs="宋体"/>
          <w:kern w:val="0"/>
          <w:sz w:val="30"/>
          <w:szCs w:val="30"/>
          <w:lang w:val="zh-CN"/>
        </w:rPr>
      </w:pPr>
      <w:r w:rsidRPr="00DC5D3F">
        <w:rPr>
          <w:rFonts w:ascii="仿宋_GB2312" w:eastAsia="仿宋_GB2312" w:hAnsi="GungsuhChe" w:cs="宋体" w:hint="eastAsia"/>
          <w:kern w:val="0"/>
          <w:sz w:val="30"/>
          <w:szCs w:val="30"/>
          <w:lang w:val="zh-CN"/>
        </w:rPr>
        <w:t>2016年，培育基地就“中药材生态种植模式或技术体系收集整理”、“新资源中药研究和开发”、“中药资源调查和利用”相继发布了三批开放课题招标指南，新增立项开放课题42项，总资助金额达到了580万元。</w:t>
      </w:r>
    </w:p>
    <w:p w:rsidR="00DC5D3F" w:rsidRPr="00DC5D3F" w:rsidRDefault="00DC5D3F" w:rsidP="00DC5D3F">
      <w:pPr>
        <w:widowControl/>
        <w:spacing w:afterLines="2" w:after="6" w:line="520" w:lineRule="exact"/>
        <w:ind w:firstLineChars="200" w:firstLine="600"/>
        <w:rPr>
          <w:rFonts w:ascii="仿宋_GB2312" w:eastAsia="仿宋_GB2312" w:hAnsi="GungsuhChe" w:cs="宋体"/>
          <w:kern w:val="0"/>
          <w:sz w:val="30"/>
          <w:szCs w:val="30"/>
          <w:lang w:val="zh-CN"/>
        </w:rPr>
      </w:pPr>
      <w:r w:rsidRPr="00DC5D3F">
        <w:rPr>
          <w:rFonts w:ascii="仿宋_GB2312" w:eastAsia="仿宋_GB2312" w:hAnsi="GungsuhChe" w:cs="宋体" w:hint="eastAsia"/>
          <w:kern w:val="0"/>
          <w:sz w:val="30"/>
          <w:szCs w:val="30"/>
          <w:lang w:val="zh-CN"/>
        </w:rPr>
        <w:t>中医药国际标准化方面：继首个由培育基地主持制定的中药ISO国际标准和首个植物药类传统药材重金属国际标准颁布后，培育基地再次获得立项三个中医药国际标准项目：《中药材商品规格等级》、《灵芝药材质量》、《铁皮石斛药材质量》。新增三项国际标准的正式立项，不但为中药标准国际化提供了示范性作用，而且为我国争取了荣誉，进一步扩大了我国中医药在世界医药领域中的影响力。此外，为表彰培育基地相关团队对ISO/TC249中医药国际标准制定做出的贡献，国际ISO/TC249组织特为培育基地2项国际标准项目负责人颁发了奖励证书。</w:t>
      </w:r>
    </w:p>
    <w:p w:rsidR="00DC5D3F" w:rsidRPr="00DC5D3F" w:rsidRDefault="00DC5D3F" w:rsidP="00DC5D3F">
      <w:pPr>
        <w:widowControl/>
        <w:spacing w:afterLines="2" w:after="6" w:line="520" w:lineRule="exact"/>
        <w:ind w:firstLineChars="200" w:firstLine="600"/>
        <w:rPr>
          <w:rFonts w:ascii="仿宋_GB2312" w:eastAsia="仿宋_GB2312" w:hAnsi="GungsuhChe" w:cs="宋体"/>
          <w:kern w:val="0"/>
          <w:sz w:val="30"/>
          <w:szCs w:val="30"/>
          <w:lang w:val="zh-CN"/>
        </w:rPr>
      </w:pPr>
      <w:r w:rsidRPr="00DC5D3F">
        <w:rPr>
          <w:rFonts w:ascii="仿宋_GB2312" w:eastAsia="仿宋_GB2312" w:hAnsi="GungsuhChe" w:cs="宋体" w:hint="eastAsia"/>
          <w:kern w:val="0"/>
          <w:sz w:val="30"/>
          <w:szCs w:val="30"/>
          <w:lang w:val="zh-CN"/>
        </w:rPr>
        <w:t>获奖成果方面：2016年培育</w:t>
      </w:r>
      <w:proofErr w:type="gramStart"/>
      <w:r w:rsidRPr="00DC5D3F">
        <w:rPr>
          <w:rFonts w:ascii="仿宋_GB2312" w:eastAsia="仿宋_GB2312" w:hAnsi="GungsuhChe" w:cs="宋体" w:hint="eastAsia"/>
          <w:kern w:val="0"/>
          <w:sz w:val="30"/>
          <w:szCs w:val="30"/>
          <w:lang w:val="zh-CN"/>
        </w:rPr>
        <w:t>基地获</w:t>
      </w:r>
      <w:proofErr w:type="gramEnd"/>
      <w:r w:rsidRPr="00DC5D3F">
        <w:rPr>
          <w:rFonts w:ascii="仿宋_GB2312" w:eastAsia="仿宋_GB2312" w:hAnsi="GungsuhChe" w:cs="宋体" w:hint="eastAsia"/>
          <w:kern w:val="0"/>
          <w:sz w:val="30"/>
          <w:szCs w:val="30"/>
          <w:lang w:val="zh-CN"/>
        </w:rPr>
        <w:t>省部级一等奖3项，二等奖3项，其中由培育基地主持编制的《中国药用动物志》（第2版）获得中华中医药学会一等奖； “基于卫星遥感的中药资源调查和区划研究及应用示范”项目获中国中西医结合学会科学技术奖一等奖；“复方苦参注射液标准化体系建设及产业化应用”获中华中医药学会一等奖。</w:t>
      </w:r>
    </w:p>
    <w:p w:rsidR="00DC5D3F" w:rsidRPr="00DC5D3F" w:rsidRDefault="00DC5D3F" w:rsidP="00DC5D3F">
      <w:pPr>
        <w:widowControl/>
        <w:spacing w:afterLines="2" w:after="6" w:line="520" w:lineRule="exact"/>
        <w:ind w:firstLineChars="200" w:firstLine="600"/>
        <w:rPr>
          <w:rFonts w:ascii="仿宋_GB2312" w:eastAsia="仿宋_GB2312" w:hAnsi="GungsuhChe" w:cs="宋体"/>
          <w:kern w:val="0"/>
          <w:sz w:val="30"/>
          <w:szCs w:val="30"/>
          <w:lang w:val="zh-CN"/>
        </w:rPr>
      </w:pPr>
      <w:r w:rsidRPr="00DC5D3F">
        <w:rPr>
          <w:rFonts w:ascii="仿宋_GB2312" w:eastAsia="仿宋_GB2312" w:hAnsi="GungsuhChe" w:cs="宋体" w:hint="eastAsia"/>
          <w:kern w:val="0"/>
          <w:sz w:val="30"/>
          <w:szCs w:val="30"/>
          <w:lang w:val="zh-CN"/>
        </w:rPr>
        <w:t>全国中药资源普查方面：在前期普查工作的基础上，2016年，按照公安部等级保护3级要求，进一步完善了全国中药资源普查信息管理系统，编制了《全国中药资源普查验收标准》，研发了“中药资源普查数据质量核查系统”，对全国31个省份填报到</w:t>
      </w:r>
      <w:r w:rsidR="00720B77" w:rsidRPr="00720B77">
        <w:rPr>
          <w:rFonts w:ascii="仿宋_GB2312" w:eastAsia="仿宋_GB2312" w:hAnsi="GungsuhChe" w:cs="宋体"/>
          <w:noProof/>
          <w:kern w:val="0"/>
          <w:sz w:val="30"/>
          <w:szCs w:val="30"/>
        </w:rPr>
        <w:lastRenderedPageBreak/>
        <mc:AlternateContent>
          <mc:Choice Requires="wps">
            <w:drawing>
              <wp:anchor distT="0" distB="0" distL="114300" distR="114300" simplePos="0" relativeHeight="251876352" behindDoc="0" locked="0" layoutInCell="1" allowOverlap="1" wp14:anchorId="13379FAD" wp14:editId="57F56379">
                <wp:simplePos x="0" y="0"/>
                <wp:positionH relativeFrom="column">
                  <wp:posOffset>2610485</wp:posOffset>
                </wp:positionH>
                <wp:positionV relativeFrom="paragraph">
                  <wp:posOffset>-398145</wp:posOffset>
                </wp:positionV>
                <wp:extent cx="4183380" cy="635"/>
                <wp:effectExtent l="0" t="19050" r="26670" b="37465"/>
                <wp:wrapNone/>
                <wp:docPr id="52"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83380" cy="635"/>
                        </a:xfrm>
                        <a:prstGeom prst="straightConnector1">
                          <a:avLst/>
                        </a:prstGeom>
                        <a:noFill/>
                        <a:ln w="28575">
                          <a:solidFill>
                            <a:schemeClr val="accent1">
                              <a:lumMod val="7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9A1625" id="AutoShape 23" o:spid="_x0000_s1026" type="#_x0000_t32" style="position:absolute;left:0;text-align:left;margin-left:205.55pt;margin-top:-31.35pt;width:329.4pt;height:.05pt;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" strokecolor="#365f91 [2404]" strokeweight="2.25pt"/>
            </w:pict>
          </mc:Fallback>
        </mc:AlternateContent>
      </w:r>
      <w:r w:rsidR="00720B77" w:rsidRPr="00720B77">
        <w:rPr>
          <w:rFonts w:ascii="仿宋_GB2312" w:eastAsia="仿宋_GB2312" w:hAnsi="GungsuhChe" w:cs="宋体"/>
          <w:noProof/>
          <w:kern w:val="0"/>
          <w:sz w:val="30"/>
          <w:szCs w:val="30"/>
        </w:rPr>
        <mc:AlternateContent>
          <mc:Choice Requires="wps">
            <w:drawing>
              <wp:anchor distT="0" distB="0" distL="114300" distR="114300" simplePos="0" relativeHeight="251875328" behindDoc="0" locked="0" layoutInCell="1" allowOverlap="1" wp14:anchorId="2D3E5272" wp14:editId="4AEDB3EF">
                <wp:simplePos x="0" y="0"/>
                <wp:positionH relativeFrom="column">
                  <wp:posOffset>-1148575</wp:posOffset>
                </wp:positionH>
                <wp:positionV relativeFrom="paragraph">
                  <wp:posOffset>-674044</wp:posOffset>
                </wp:positionV>
                <wp:extent cx="3759200" cy="498475"/>
                <wp:effectExtent l="0" t="0" r="0" b="0"/>
                <wp:wrapNone/>
                <wp:docPr id="51"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9200" cy="498475"/>
                        </a:xfrm>
                        <a:prstGeom prst="rect">
                          <a:avLst/>
                        </a:prstGeom>
                        <a:solidFill>
                          <a:schemeClr val="accent1">
                            <a:lumMod val="7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20B77" w:rsidRPr="006D6704" w:rsidRDefault="00720B77" w:rsidP="00720B77">
                            <w:pPr>
                              <w:ind w:firstLineChars="98" w:firstLine="275"/>
                              <w:rPr>
                                <w:rFonts w:asciiTheme="majorEastAsia" w:eastAsiaTheme="majorEastAsia" w:hAnsiTheme="majorEastAsia"/>
                                <w:b/>
                                <w:color w:val="FFFFFF" w:themeColor="background1"/>
                                <w:sz w:val="28"/>
                                <w:szCs w:val="28"/>
                              </w:rPr>
                            </w:pPr>
                            <w:r w:rsidRPr="006D6704">
                              <w:rPr>
                                <w:rFonts w:asciiTheme="majorEastAsia" w:eastAsiaTheme="majorEastAsia" w:hAnsiTheme="majorEastAsia" w:hint="eastAsia"/>
                                <w:b/>
                                <w:color w:val="FFFFFF" w:themeColor="background1"/>
                                <w:sz w:val="28"/>
                                <w:szCs w:val="28"/>
                              </w:rPr>
                              <w:t>道地药材国家重点实验室培育基地工作简报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3E5272" id="_x0000_s1053" type="#_x0000_t202" style="position:absolute;left:0;text-align:left;margin-left:-90.45pt;margin-top:-53.05pt;width:296pt;height:39.25pt;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" fillcolor="#365f91 [2404]" stroked="f">
                <v:textbox>
                  <w:txbxContent>
                    <w:p w:rsidR="00720B77" w:rsidRPr="006D6704" w:rsidRDefault="00720B77" w:rsidP="00720B77">
                      <w:pPr>
                        <w:ind w:firstLineChars="98" w:firstLine="275"/>
                        <w:rPr>
                          <w:rFonts w:asciiTheme="majorEastAsia" w:eastAsiaTheme="majorEastAsia" w:hAnsiTheme="majorEastAsia"/>
                          <w:b/>
                          <w:color w:val="FFFFFF" w:themeColor="background1"/>
                          <w:sz w:val="28"/>
                          <w:szCs w:val="28"/>
                        </w:rPr>
                      </w:pPr>
                      <w:r w:rsidRPr="006D6704">
                        <w:rPr>
                          <w:rFonts w:asciiTheme="majorEastAsia" w:eastAsiaTheme="majorEastAsia" w:hAnsiTheme="majorEastAsia" w:hint="eastAsia"/>
                          <w:b/>
                          <w:color w:val="FFFFFF" w:themeColor="background1"/>
                          <w:sz w:val="28"/>
                          <w:szCs w:val="28"/>
                        </w:rPr>
                        <w:t>道地药材国家重点实验室培育基地工作简报</w:t>
                      </w:r>
                    </w:p>
                  </w:txbxContent>
                </v:textbox>
              </v:shape>
            </w:pict>
          </mc:Fallback>
        </mc:AlternateContent>
      </w:r>
      <w:r w:rsidRPr="00DC5D3F">
        <w:rPr>
          <w:rFonts w:ascii="仿宋_GB2312" w:eastAsia="仿宋_GB2312" w:hAnsi="GungsuhChe" w:cs="宋体" w:hint="eastAsia"/>
          <w:kern w:val="0"/>
          <w:sz w:val="30"/>
          <w:szCs w:val="30"/>
          <w:lang w:val="zh-CN"/>
        </w:rPr>
        <w:t>“全国中药资源普查信息管理系统”中的100万多条数据信息进行核查。升级改造中药资源标本馆，新增整理标本实物3万份。开通了中药资源动态监测网络视频系统，实现省级中心、县级监测站与中心的互联互通。获得软件著作权4项。</w:t>
      </w:r>
    </w:p>
    <w:p w:rsidR="00DC5D3F" w:rsidRPr="00AE704E" w:rsidRDefault="00DC5D3F" w:rsidP="00DC5D3F">
      <w:pPr>
        <w:widowControl/>
        <w:spacing w:afterLines="2" w:after="6" w:line="520" w:lineRule="exact"/>
        <w:ind w:firstLineChars="200" w:firstLine="602"/>
        <w:rPr>
          <w:rFonts w:ascii="仿宋_GB2312" w:eastAsia="仿宋_GB2312" w:hAnsi="GungsuhChe" w:cs="宋体"/>
          <w:b/>
          <w:kern w:val="0"/>
          <w:sz w:val="30"/>
          <w:szCs w:val="30"/>
          <w:lang w:val="zh-CN"/>
        </w:rPr>
      </w:pPr>
      <w:r w:rsidRPr="00AE704E">
        <w:rPr>
          <w:rFonts w:ascii="仿宋_GB2312" w:eastAsia="仿宋_GB2312" w:hAnsi="GungsuhChe" w:cs="宋体" w:hint="eastAsia"/>
          <w:b/>
          <w:kern w:val="0"/>
          <w:sz w:val="30"/>
          <w:szCs w:val="30"/>
          <w:lang w:val="zh-CN"/>
        </w:rPr>
        <w:t>（四）人才队伍建设</w:t>
      </w:r>
    </w:p>
    <w:p w:rsidR="00DC5D3F" w:rsidRPr="00DC5D3F" w:rsidRDefault="00DC5D3F" w:rsidP="00DC5D3F">
      <w:pPr>
        <w:widowControl/>
        <w:spacing w:afterLines="2" w:after="6" w:line="520" w:lineRule="exact"/>
        <w:ind w:firstLineChars="200" w:firstLine="600"/>
        <w:rPr>
          <w:rFonts w:ascii="仿宋_GB2312" w:eastAsia="仿宋_GB2312" w:hAnsi="GungsuhChe" w:cs="宋体"/>
          <w:kern w:val="0"/>
          <w:sz w:val="30"/>
          <w:szCs w:val="30"/>
          <w:lang w:val="zh-CN"/>
        </w:rPr>
      </w:pPr>
      <w:r w:rsidRPr="00DC5D3F">
        <w:rPr>
          <w:rFonts w:ascii="仿宋_GB2312" w:eastAsia="仿宋_GB2312" w:hAnsi="GungsuhChe" w:cs="宋体" w:hint="eastAsia"/>
          <w:kern w:val="0"/>
          <w:sz w:val="30"/>
          <w:szCs w:val="30"/>
          <w:lang w:val="zh-CN"/>
        </w:rPr>
        <w:t>队伍建设方面，培育基地目前科研人员共计121人，其中，院士2名，国医大师1名，研究员33人，副研究员35人，具有博士学位超过60%，高级职称67.5%，中级职称17.5%，初级及技术人员15%。2016年，培育基地持续落实人才梯队建设，积极培养年轻学术带头人、科研骨干，增加科研人员出国深造机会，引进了一批优秀海外高级人才，提升了科研队伍整体水平。</w:t>
      </w:r>
    </w:p>
    <w:p w:rsidR="00DC5D3F" w:rsidRPr="00DC5D3F" w:rsidRDefault="00DC5D3F" w:rsidP="00DC5D3F">
      <w:pPr>
        <w:widowControl/>
        <w:spacing w:afterLines="2" w:after="6" w:line="520" w:lineRule="exact"/>
        <w:ind w:firstLineChars="200" w:firstLine="600"/>
        <w:rPr>
          <w:rFonts w:ascii="仿宋_GB2312" w:eastAsia="仿宋_GB2312" w:hAnsi="GungsuhChe" w:cs="宋体"/>
          <w:kern w:val="0"/>
          <w:sz w:val="30"/>
          <w:szCs w:val="30"/>
          <w:lang w:val="zh-CN"/>
        </w:rPr>
      </w:pPr>
      <w:r w:rsidRPr="00DC5D3F">
        <w:rPr>
          <w:rFonts w:ascii="仿宋_GB2312" w:eastAsia="仿宋_GB2312" w:hAnsi="GungsuhChe" w:cs="宋体" w:hint="eastAsia"/>
          <w:kern w:val="0"/>
          <w:sz w:val="30"/>
          <w:szCs w:val="30"/>
          <w:lang w:val="zh-CN"/>
        </w:rPr>
        <w:t>人才培养方面，2016年培育基地一名职工当选为东城区人大代表、两名职工荣获ISO/TC249项目负责人表彰奖、职工1人荣获2016年中国标准创新贡献奖，1人</w:t>
      </w:r>
      <w:proofErr w:type="gramStart"/>
      <w:r w:rsidRPr="00DC5D3F">
        <w:rPr>
          <w:rFonts w:ascii="仿宋_GB2312" w:eastAsia="仿宋_GB2312" w:hAnsi="GungsuhChe" w:cs="宋体" w:hint="eastAsia"/>
          <w:kern w:val="0"/>
          <w:sz w:val="30"/>
          <w:szCs w:val="30"/>
          <w:lang w:val="zh-CN"/>
        </w:rPr>
        <w:t>荣获树兰医学</w:t>
      </w:r>
      <w:proofErr w:type="gramEnd"/>
      <w:r w:rsidRPr="00DC5D3F">
        <w:rPr>
          <w:rFonts w:ascii="仿宋_GB2312" w:eastAsia="仿宋_GB2312" w:hAnsi="GungsuhChe" w:cs="宋体" w:hint="eastAsia"/>
          <w:kern w:val="0"/>
          <w:sz w:val="30"/>
          <w:szCs w:val="30"/>
          <w:lang w:val="zh-CN"/>
        </w:rPr>
        <w:t>青年奖提名，申报中医院青年岗位能手称号、国家药典委员会委员、2016年政府特殊津贴候选人各一人。与此同时，培育基地2016年培养研究生47名，2名博士毕业生分获北京市级及院级优秀毕业生称号和院博士研究生创新人才培养基金，2名研究生分获一方奖学金和完美助学金，1名博士生在国家奖学金评选候选人中总分排名第二。成功举办多次全国继续教育培训项目，累计培训学员四百余人。</w:t>
      </w:r>
    </w:p>
    <w:p w:rsidR="00DC5D3F" w:rsidRPr="00AE704E" w:rsidRDefault="00DC5D3F" w:rsidP="00DC5D3F">
      <w:pPr>
        <w:widowControl/>
        <w:spacing w:afterLines="2" w:after="6" w:line="520" w:lineRule="exact"/>
        <w:ind w:firstLineChars="200" w:firstLine="602"/>
        <w:rPr>
          <w:rFonts w:ascii="仿宋_GB2312" w:eastAsia="仿宋_GB2312" w:hAnsi="GungsuhChe" w:cs="宋体"/>
          <w:b/>
          <w:kern w:val="0"/>
          <w:sz w:val="30"/>
          <w:szCs w:val="30"/>
          <w:lang w:val="zh-CN"/>
        </w:rPr>
      </w:pPr>
      <w:r w:rsidRPr="00AE704E">
        <w:rPr>
          <w:rFonts w:ascii="仿宋_GB2312" w:eastAsia="仿宋_GB2312" w:hAnsi="GungsuhChe" w:cs="宋体" w:hint="eastAsia"/>
          <w:b/>
          <w:kern w:val="0"/>
          <w:sz w:val="30"/>
          <w:szCs w:val="30"/>
          <w:lang w:val="zh-CN"/>
        </w:rPr>
        <w:t>（五）国际合作与对外交流</w:t>
      </w:r>
    </w:p>
    <w:p w:rsidR="00DC5D3F" w:rsidRPr="00DC5D3F" w:rsidRDefault="00DC5D3F" w:rsidP="00DC5D3F">
      <w:pPr>
        <w:widowControl/>
        <w:spacing w:afterLines="2" w:after="6" w:line="520" w:lineRule="exact"/>
        <w:ind w:firstLineChars="200" w:firstLine="600"/>
        <w:rPr>
          <w:rFonts w:ascii="仿宋_GB2312" w:eastAsia="仿宋_GB2312" w:hAnsi="GungsuhChe" w:cs="宋体"/>
          <w:kern w:val="0"/>
          <w:sz w:val="30"/>
          <w:szCs w:val="30"/>
          <w:lang w:val="zh-CN"/>
        </w:rPr>
      </w:pPr>
      <w:r w:rsidRPr="00DC5D3F">
        <w:rPr>
          <w:rFonts w:ascii="仿宋_GB2312" w:eastAsia="仿宋_GB2312" w:hAnsi="GungsuhChe" w:cs="宋体" w:hint="eastAsia"/>
          <w:kern w:val="0"/>
          <w:sz w:val="30"/>
          <w:szCs w:val="30"/>
          <w:lang w:val="zh-CN"/>
        </w:rPr>
        <w:t>2016年，培育基地积极开展国际合作与对外交流，多项工作取得突出进展：（1）在“一带一路”的战略构想指导下，稳步推进科技部援外项目，成功向吉尔吉斯共和国国家科学院</w:t>
      </w:r>
      <w:proofErr w:type="gramStart"/>
      <w:r w:rsidRPr="00DC5D3F">
        <w:rPr>
          <w:rFonts w:ascii="仿宋_GB2312" w:eastAsia="仿宋_GB2312" w:hAnsi="GungsuhChe" w:cs="宋体" w:hint="eastAsia"/>
          <w:kern w:val="0"/>
          <w:sz w:val="30"/>
          <w:szCs w:val="30"/>
          <w:lang w:val="zh-CN"/>
        </w:rPr>
        <w:t>援助高</w:t>
      </w:r>
      <w:proofErr w:type="gramEnd"/>
      <w:r w:rsidRPr="00DC5D3F">
        <w:rPr>
          <w:rFonts w:ascii="仿宋_GB2312" w:eastAsia="仿宋_GB2312" w:hAnsi="GungsuhChe" w:cs="宋体" w:hint="eastAsia"/>
          <w:kern w:val="0"/>
          <w:sz w:val="30"/>
          <w:szCs w:val="30"/>
          <w:lang w:val="zh-CN"/>
        </w:rPr>
        <w:t>精密化学分析仪器2台；（2）完成“科技部亚非杰出青年科学家</w:t>
      </w:r>
      <w:r w:rsidR="00FC301F" w:rsidRPr="00FC301F">
        <w:rPr>
          <w:rFonts w:ascii="仿宋_GB2312" w:eastAsia="仿宋_GB2312" w:hAnsi="GungsuhChe" w:cs="宋体"/>
          <w:noProof/>
          <w:kern w:val="0"/>
          <w:sz w:val="30"/>
          <w:szCs w:val="30"/>
        </w:rPr>
        <w:lastRenderedPageBreak/>
        <mc:AlternateContent>
          <mc:Choice Requires="wps">
            <w:drawing>
              <wp:anchor distT="0" distB="0" distL="114300" distR="114300" simplePos="0" relativeHeight="251864064" behindDoc="0" locked="0" layoutInCell="1" allowOverlap="1" wp14:anchorId="0A803E4E" wp14:editId="74E2FBB7">
                <wp:simplePos x="0" y="0"/>
                <wp:positionH relativeFrom="column">
                  <wp:posOffset>4939030</wp:posOffset>
                </wp:positionH>
                <wp:positionV relativeFrom="paragraph">
                  <wp:posOffset>-681990</wp:posOffset>
                </wp:positionV>
                <wp:extent cx="1576070" cy="487045"/>
                <wp:effectExtent l="3810" t="3810" r="1270" b="4445"/>
                <wp:wrapNone/>
                <wp:docPr id="42"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6070" cy="487045"/>
                        </a:xfrm>
                        <a:prstGeom prst="rect">
                          <a:avLst/>
                        </a:prstGeom>
                        <a:solidFill>
                          <a:schemeClr val="accent1">
                            <a:lumMod val="7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C301F" w:rsidRPr="009F1600" w:rsidRDefault="00FC301F" w:rsidP="00FC301F">
                            <w:pPr>
                              <w:rPr>
                                <w:rFonts w:asciiTheme="majorEastAsia" w:eastAsiaTheme="majorEastAsia" w:hAnsiTheme="majorEastAsia"/>
                                <w:b/>
                                <w:color w:val="FFFFFF" w:themeColor="background1"/>
                                <w:sz w:val="36"/>
                                <w:szCs w:val="36"/>
                              </w:rPr>
                            </w:pPr>
                            <w:r>
                              <w:rPr>
                                <w:rFonts w:asciiTheme="majorEastAsia" w:eastAsiaTheme="majorEastAsia" w:hAnsiTheme="majorEastAsia" w:hint="eastAsia"/>
                                <w:b/>
                                <w:color w:val="FFFFFF" w:themeColor="background1"/>
                                <w:sz w:val="36"/>
                                <w:szCs w:val="36"/>
                              </w:rPr>
                              <w:t>2016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803E4E" id="_x0000_s1054" type="#_x0000_t202" style="position:absolute;left:0;text-align:left;margin-left:388.9pt;margin-top:-53.7pt;width:124.1pt;height:38.35pt;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" fillcolor="#365f91 [2404]" stroked="f">
                <v:textbox>
                  <w:txbxContent>
                    <w:p w:rsidR="00FC301F" w:rsidRPr="009F1600" w:rsidRDefault="00FC301F" w:rsidP="00FC301F">
                      <w:pPr>
                        <w:rPr>
                          <w:rFonts w:asciiTheme="majorEastAsia" w:eastAsiaTheme="majorEastAsia" w:hAnsiTheme="majorEastAsia"/>
                          <w:b/>
                          <w:color w:val="FFFFFF" w:themeColor="background1"/>
                          <w:sz w:val="36"/>
                          <w:szCs w:val="36"/>
                        </w:rPr>
                      </w:pPr>
                      <w:r>
                        <w:rPr>
                          <w:rFonts w:asciiTheme="majorEastAsia" w:eastAsiaTheme="majorEastAsia" w:hAnsiTheme="majorEastAsia" w:hint="eastAsia"/>
                          <w:b/>
                          <w:color w:val="FFFFFF" w:themeColor="background1"/>
                          <w:sz w:val="36"/>
                          <w:szCs w:val="36"/>
                        </w:rPr>
                        <w:t>2016</w:t>
                      </w:r>
                    </w:p>
                  </w:txbxContent>
                </v:textbox>
              </v:shape>
            </w:pict>
          </mc:Fallback>
        </mc:AlternateContent>
      </w:r>
      <w:r w:rsidR="00FC301F" w:rsidRPr="00FC301F">
        <w:rPr>
          <w:rFonts w:ascii="仿宋_GB2312" w:eastAsia="仿宋_GB2312" w:hAnsi="GungsuhChe" w:cs="宋体"/>
          <w:noProof/>
          <w:kern w:val="0"/>
          <w:sz w:val="30"/>
          <w:szCs w:val="30"/>
        </w:rPr>
        <mc:AlternateContent>
          <mc:Choice Requires="wps">
            <w:drawing>
              <wp:anchor distT="0" distB="0" distL="114300" distR="114300" simplePos="0" relativeHeight="251863040" behindDoc="0" locked="0" layoutInCell="1" allowOverlap="1" wp14:anchorId="042E0EF9" wp14:editId="7601107D">
                <wp:simplePos x="0" y="0"/>
                <wp:positionH relativeFrom="column">
                  <wp:posOffset>3453130</wp:posOffset>
                </wp:positionH>
                <wp:positionV relativeFrom="paragraph">
                  <wp:posOffset>-415925</wp:posOffset>
                </wp:positionV>
                <wp:extent cx="1485900" cy="296545"/>
                <wp:effectExtent l="3810" t="8890" r="5715" b="8890"/>
                <wp:wrapNone/>
                <wp:docPr id="41"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29654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C301F" w:rsidRPr="004B19B7" w:rsidRDefault="00FC301F" w:rsidP="00FC301F">
                            <w:pPr>
                              <w:rPr>
                                <w:rFonts w:ascii="Times New Roman" w:hAnsi="Times New Roman" w:cs="Times New Roman"/>
                                <w:b/>
                                <w:sz w:val="24"/>
                                <w:szCs w:val="24"/>
                              </w:rPr>
                            </w:pPr>
                            <w:r>
                              <w:rPr>
                                <w:rFonts w:ascii="Times New Roman" w:hAnsi="Times New Roman" w:cs="Times New Roman"/>
                                <w:b/>
                                <w:sz w:val="24"/>
                                <w:szCs w:val="24"/>
                              </w:rPr>
                              <w:t>WORK REPORTS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2E0EF9" id="_x0000_s1055" type="#_x0000_t202" style="position:absolute;left:0;text-align:left;margin-left:271.9pt;margin-top:-32.75pt;width:117pt;height:23.35pt;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" stroked="f">
                <v:fill opacity="0"/>
                <v:textbox>
                  <w:txbxContent>
                    <w:p w:rsidR="00FC301F" w:rsidRPr="004B19B7" w:rsidRDefault="00FC301F" w:rsidP="00FC301F">
                      <w:pPr>
                        <w:rPr>
                          <w:rFonts w:ascii="Times New Roman" w:hAnsi="Times New Roman" w:cs="Times New Roman"/>
                          <w:b/>
                          <w:sz w:val="24"/>
                          <w:szCs w:val="24"/>
                        </w:rPr>
                      </w:pPr>
                      <w:r>
                        <w:rPr>
                          <w:rFonts w:ascii="Times New Roman" w:hAnsi="Times New Roman" w:cs="Times New Roman"/>
                          <w:b/>
                          <w:sz w:val="24"/>
                          <w:szCs w:val="24"/>
                        </w:rPr>
                        <w:t>WORK REPORTS</w:t>
                      </w:r>
                    </w:p>
                  </w:txbxContent>
                </v:textbox>
              </v:shape>
            </w:pict>
          </mc:Fallback>
        </mc:AlternateContent>
      </w:r>
      <w:r w:rsidR="00FC301F" w:rsidRPr="00FC301F">
        <w:rPr>
          <w:rFonts w:ascii="仿宋_GB2312" w:eastAsia="仿宋_GB2312" w:hAnsi="GungsuhChe" w:cs="宋体"/>
          <w:noProof/>
          <w:kern w:val="0"/>
          <w:sz w:val="30"/>
          <w:szCs w:val="30"/>
        </w:rPr>
        <mc:AlternateContent>
          <mc:Choice Requires="wps">
            <w:drawing>
              <wp:anchor distT="0" distB="0" distL="114300" distR="114300" simplePos="0" relativeHeight="251862016" behindDoc="0" locked="0" layoutInCell="1" allowOverlap="1" wp14:anchorId="6B07311A" wp14:editId="0DF3A3BE">
                <wp:simplePos x="0" y="0"/>
                <wp:positionH relativeFrom="column">
                  <wp:posOffset>69850</wp:posOffset>
                </wp:positionH>
                <wp:positionV relativeFrom="paragraph">
                  <wp:posOffset>-713740</wp:posOffset>
                </wp:positionV>
                <wp:extent cx="5213350" cy="296545"/>
                <wp:effectExtent l="1905" t="7620" r="4445" b="635"/>
                <wp:wrapNone/>
                <wp:docPr id="36"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3350" cy="29654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C301F" w:rsidRPr="004B19B7" w:rsidRDefault="00FC301F" w:rsidP="00FC301F">
                            <w:pPr>
                              <w:rPr>
                                <w:rFonts w:ascii="Times New Roman" w:hAnsi="Times New Roman" w:cs="Times New Roman"/>
                                <w:b/>
                                <w:sz w:val="24"/>
                                <w:szCs w:val="24"/>
                              </w:rPr>
                            </w:pPr>
                            <w:r w:rsidRPr="004B19B7">
                              <w:rPr>
                                <w:rFonts w:ascii="Times New Roman" w:hAnsi="Times New Roman" w:cs="Times New Roman"/>
                                <w:b/>
                                <w:sz w:val="24"/>
                                <w:szCs w:val="24"/>
                              </w:rPr>
                              <w:t>STATE KEY LABORATORY BREEDING BASE OF DAO-DI HERBS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07311A" id="_x0000_s1056" type="#_x0000_t202" style="position:absolute;left:0;text-align:left;margin-left:5.5pt;margin-top:-56.2pt;width:410.5pt;height:23.35pt;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" stroked="f">
                <v:fill opacity="0"/>
                <v:textbox>
                  <w:txbxContent>
                    <w:p w:rsidR="00FC301F" w:rsidRPr="004B19B7" w:rsidRDefault="00FC301F" w:rsidP="00FC301F">
                      <w:pPr>
                        <w:rPr>
                          <w:rFonts w:ascii="Times New Roman" w:hAnsi="Times New Roman" w:cs="Times New Roman"/>
                          <w:b/>
                          <w:sz w:val="24"/>
                          <w:szCs w:val="24"/>
                        </w:rPr>
                      </w:pPr>
                      <w:r w:rsidRPr="004B19B7">
                        <w:rPr>
                          <w:rFonts w:ascii="Times New Roman" w:hAnsi="Times New Roman" w:cs="Times New Roman"/>
                          <w:b/>
                          <w:sz w:val="24"/>
                          <w:szCs w:val="24"/>
                        </w:rPr>
                        <w:t>STATE KEY LABORATORY BREEDING BASE OF DAO-DI HERBS</w:t>
                      </w:r>
                    </w:p>
                  </w:txbxContent>
                </v:textbox>
              </v:shape>
            </w:pict>
          </mc:Fallback>
        </mc:AlternateContent>
      </w:r>
      <w:r w:rsidR="00FC301F" w:rsidRPr="00FC301F">
        <w:rPr>
          <w:rFonts w:ascii="仿宋_GB2312" w:eastAsia="仿宋_GB2312" w:hAnsi="GungsuhChe" w:cs="宋体"/>
          <w:noProof/>
          <w:kern w:val="0"/>
          <w:sz w:val="30"/>
          <w:szCs w:val="30"/>
        </w:rPr>
        <mc:AlternateContent>
          <mc:Choice Requires="wps">
            <w:drawing>
              <wp:anchor distT="0" distB="0" distL="114300" distR="114300" simplePos="0" relativeHeight="251860992" behindDoc="0" locked="0" layoutInCell="1" allowOverlap="1" wp14:anchorId="42A2651C" wp14:editId="6B0DC2A1">
                <wp:simplePos x="0" y="0"/>
                <wp:positionH relativeFrom="column">
                  <wp:posOffset>-1226108</wp:posOffset>
                </wp:positionH>
                <wp:positionV relativeFrom="paragraph">
                  <wp:posOffset>-407422</wp:posOffset>
                </wp:positionV>
                <wp:extent cx="6166485" cy="635"/>
                <wp:effectExtent l="19050" t="17780" r="15240" b="19685"/>
                <wp:wrapNone/>
                <wp:docPr id="33" name="Auto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66485" cy="635"/>
                        </a:xfrm>
                        <a:prstGeom prst="straightConnector1">
                          <a:avLst/>
                        </a:prstGeom>
                        <a:noFill/>
                        <a:ln w="28575">
                          <a:solidFill>
                            <a:schemeClr val="accent1">
                              <a:lumMod val="7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4E0BCC" id="AutoShape 52" o:spid="_x0000_s1026" type="#_x0000_t32" style="position:absolute;left:0;text-align:left;margin-left:-96.55pt;margin-top:-32.1pt;width:485.55pt;height:.05pt;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" strokecolor="#365f91 [2404]" strokeweight="2.25pt"/>
            </w:pict>
          </mc:Fallback>
        </mc:AlternateContent>
      </w:r>
      <w:r w:rsidRPr="00DC5D3F">
        <w:rPr>
          <w:rFonts w:ascii="仿宋_GB2312" w:eastAsia="仿宋_GB2312" w:hAnsi="GungsuhChe" w:cs="宋体" w:hint="eastAsia"/>
          <w:kern w:val="0"/>
          <w:sz w:val="30"/>
          <w:szCs w:val="30"/>
          <w:lang w:val="zh-CN"/>
        </w:rPr>
        <w:t>来华工作计划”项目，印度尼西亚访问学者顺利完成“中印香料的对比研究”；（3）同韩国韩医学研究院签署科技合作协议；（4）成功举办“第五届中医药现代化国际科技大会第三分会”；（5）参与完成“国际大科学计划和大科学工程计划”申报以及科技部“中非科技创新合作规划”编制；（6）成功主办国内外大型学术会议11项，拓展了国际合作领域，增进了国际交流。</w:t>
      </w:r>
    </w:p>
    <w:p w:rsidR="00DC5D3F" w:rsidRPr="00113DE0" w:rsidRDefault="00DC5D3F" w:rsidP="00DC5D3F">
      <w:pPr>
        <w:widowControl/>
        <w:spacing w:afterLines="2" w:after="6" w:line="520" w:lineRule="exact"/>
        <w:ind w:firstLineChars="200" w:firstLine="600"/>
        <w:rPr>
          <w:rFonts w:ascii="仿宋_GB2312" w:eastAsia="仿宋_GB2312" w:hAnsi="GungsuhChe" w:cs="宋体"/>
          <w:kern w:val="0"/>
          <w:sz w:val="30"/>
          <w:szCs w:val="30"/>
          <w:lang w:val="zh-CN"/>
        </w:rPr>
      </w:pPr>
      <w:r w:rsidRPr="00DC5D3F">
        <w:rPr>
          <w:rFonts w:ascii="仿宋_GB2312" w:eastAsia="仿宋_GB2312" w:hAnsi="GungsuhChe" w:cs="宋体" w:hint="eastAsia"/>
          <w:kern w:val="0"/>
          <w:sz w:val="30"/>
          <w:szCs w:val="30"/>
          <w:lang w:val="zh-CN"/>
        </w:rPr>
        <w:t>回顾三年以来培育基地的建设工作，我们凝神聚力、开拓创新，全面推动了道地药材国家重点实验室培育基地建设。根据验收情况，部局共建道地药材国家重点实验室培育基地目前已基本达到国家重点实验室的有关申报标准；2017年，在各级单位的持续支持和帮助下，我们将继承创新发展，坚持统筹协调，突出重点，发挥优势，服务于行业发展，积极响应科技部号召，力争将道地药材方向纳入2017年国家重点实验室建设序列，为建设我国首个中医药领域国家重点实验室而不懈奋斗！</w:t>
      </w:r>
    </w:p>
    <w:sectPr w:rsidR="00DC5D3F" w:rsidRPr="00113DE0" w:rsidSect="002126C3">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352A" w:rsidRDefault="009F352A" w:rsidP="002A1D11">
      <w:r>
        <w:separator/>
      </w:r>
    </w:p>
  </w:endnote>
  <w:endnote w:type="continuationSeparator" w:id="0">
    <w:p w:rsidR="009F352A" w:rsidRDefault="009F352A" w:rsidP="002A1D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GungsuhChe">
    <w:altName w:val="Arial Unicode MS"/>
    <w:panose1 w:val="02030609000101010101"/>
    <w:charset w:val="81"/>
    <w:family w:val="modern"/>
    <w:pitch w:val="fixed"/>
    <w:sig w:usb0="B00002AF" w:usb1="69D77CFB" w:usb2="00000030" w:usb3="00000000" w:csb0="000800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40437"/>
      <w:docPartObj>
        <w:docPartGallery w:val="Page Numbers (Bottom of Page)"/>
        <w:docPartUnique/>
      </w:docPartObj>
    </w:sdtPr>
    <w:sdtEndPr>
      <w:rPr>
        <w:b/>
        <w:sz w:val="21"/>
        <w:szCs w:val="21"/>
      </w:rPr>
    </w:sdtEndPr>
    <w:sdtContent>
      <w:p w:rsidR="00C46AA4" w:rsidRPr="009B74B6" w:rsidRDefault="00C46AA4">
        <w:pPr>
          <w:pStyle w:val="a4"/>
          <w:jc w:val="center"/>
          <w:rPr>
            <w:b/>
            <w:sz w:val="21"/>
            <w:szCs w:val="21"/>
          </w:rPr>
        </w:pPr>
        <w:r w:rsidRPr="009B74B6">
          <w:rPr>
            <w:b/>
            <w:sz w:val="21"/>
            <w:szCs w:val="21"/>
          </w:rPr>
          <w:fldChar w:fldCharType="begin"/>
        </w:r>
        <w:r w:rsidRPr="009B74B6">
          <w:rPr>
            <w:b/>
            <w:sz w:val="21"/>
            <w:szCs w:val="21"/>
          </w:rPr>
          <w:instrText xml:space="preserve"> PAGE   \* MERGEFORMAT </w:instrText>
        </w:r>
        <w:r w:rsidRPr="009B74B6">
          <w:rPr>
            <w:b/>
            <w:sz w:val="21"/>
            <w:szCs w:val="21"/>
          </w:rPr>
          <w:fldChar w:fldCharType="separate"/>
        </w:r>
        <w:r w:rsidR="00310215">
          <w:rPr>
            <w:b/>
            <w:noProof/>
            <w:sz w:val="21"/>
            <w:szCs w:val="21"/>
          </w:rPr>
          <w:t>6</w:t>
        </w:r>
        <w:r w:rsidRPr="009B74B6">
          <w:rPr>
            <w:b/>
            <w:sz w:val="21"/>
            <w:szCs w:val="21"/>
          </w:rPr>
          <w:fldChar w:fldCharType="end"/>
        </w:r>
      </w:p>
    </w:sdtContent>
  </w:sdt>
  <w:p w:rsidR="00C46AA4" w:rsidRDefault="00C46AA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352A" w:rsidRDefault="009F352A" w:rsidP="002A1D11">
      <w:r>
        <w:separator/>
      </w:r>
    </w:p>
  </w:footnote>
  <w:footnote w:type="continuationSeparator" w:id="0">
    <w:p w:rsidR="009F352A" w:rsidRDefault="009F352A" w:rsidP="002A1D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1D11"/>
    <w:rsid w:val="00006B40"/>
    <w:rsid w:val="00014871"/>
    <w:rsid w:val="0002028B"/>
    <w:rsid w:val="000213F7"/>
    <w:rsid w:val="00024ACF"/>
    <w:rsid w:val="000338EF"/>
    <w:rsid w:val="000405D0"/>
    <w:rsid w:val="00042B36"/>
    <w:rsid w:val="000528BD"/>
    <w:rsid w:val="0006270F"/>
    <w:rsid w:val="00067F86"/>
    <w:rsid w:val="00070410"/>
    <w:rsid w:val="00091FE4"/>
    <w:rsid w:val="00092617"/>
    <w:rsid w:val="000A0488"/>
    <w:rsid w:val="000A2727"/>
    <w:rsid w:val="000A314F"/>
    <w:rsid w:val="000A59E8"/>
    <w:rsid w:val="000A6BCD"/>
    <w:rsid w:val="000B598B"/>
    <w:rsid w:val="000D1AC8"/>
    <w:rsid w:val="000D610A"/>
    <w:rsid w:val="000D7ADF"/>
    <w:rsid w:val="000F06CB"/>
    <w:rsid w:val="000F40CE"/>
    <w:rsid w:val="000F7AD7"/>
    <w:rsid w:val="00106021"/>
    <w:rsid w:val="0010695F"/>
    <w:rsid w:val="001127F1"/>
    <w:rsid w:val="00113DE0"/>
    <w:rsid w:val="00116EA9"/>
    <w:rsid w:val="001201DA"/>
    <w:rsid w:val="00122004"/>
    <w:rsid w:val="00125E53"/>
    <w:rsid w:val="00144EC1"/>
    <w:rsid w:val="001819E1"/>
    <w:rsid w:val="001832CA"/>
    <w:rsid w:val="00185779"/>
    <w:rsid w:val="00185F71"/>
    <w:rsid w:val="001A4A49"/>
    <w:rsid w:val="001A6355"/>
    <w:rsid w:val="001C002C"/>
    <w:rsid w:val="001C0759"/>
    <w:rsid w:val="001C26EA"/>
    <w:rsid w:val="001C3554"/>
    <w:rsid w:val="001C607B"/>
    <w:rsid w:val="001D1760"/>
    <w:rsid w:val="001D1E13"/>
    <w:rsid w:val="001D5184"/>
    <w:rsid w:val="001E21E9"/>
    <w:rsid w:val="001E37FA"/>
    <w:rsid w:val="001E55B4"/>
    <w:rsid w:val="001E70E1"/>
    <w:rsid w:val="00200DB1"/>
    <w:rsid w:val="00201600"/>
    <w:rsid w:val="002110C3"/>
    <w:rsid w:val="002126C3"/>
    <w:rsid w:val="00213C7E"/>
    <w:rsid w:val="00214DF1"/>
    <w:rsid w:val="002320A8"/>
    <w:rsid w:val="00235B13"/>
    <w:rsid w:val="002417DF"/>
    <w:rsid w:val="00245B6D"/>
    <w:rsid w:val="002466D0"/>
    <w:rsid w:val="0025217B"/>
    <w:rsid w:val="0027153C"/>
    <w:rsid w:val="00273D1B"/>
    <w:rsid w:val="00273E76"/>
    <w:rsid w:val="00282101"/>
    <w:rsid w:val="0028310C"/>
    <w:rsid w:val="002A0A0B"/>
    <w:rsid w:val="002A1D11"/>
    <w:rsid w:val="002A286D"/>
    <w:rsid w:val="002A7525"/>
    <w:rsid w:val="002B2BBC"/>
    <w:rsid w:val="002B2D85"/>
    <w:rsid w:val="002B56B4"/>
    <w:rsid w:val="002C5A19"/>
    <w:rsid w:val="002C5E17"/>
    <w:rsid w:val="002E21B6"/>
    <w:rsid w:val="002F687F"/>
    <w:rsid w:val="002F6BBC"/>
    <w:rsid w:val="00300068"/>
    <w:rsid w:val="0030241C"/>
    <w:rsid w:val="0030514C"/>
    <w:rsid w:val="00310215"/>
    <w:rsid w:val="00310961"/>
    <w:rsid w:val="00312430"/>
    <w:rsid w:val="003168DE"/>
    <w:rsid w:val="0032056A"/>
    <w:rsid w:val="0032428D"/>
    <w:rsid w:val="00326ACC"/>
    <w:rsid w:val="003302B6"/>
    <w:rsid w:val="003310C3"/>
    <w:rsid w:val="00334666"/>
    <w:rsid w:val="00337A35"/>
    <w:rsid w:val="00337AB8"/>
    <w:rsid w:val="00342A8F"/>
    <w:rsid w:val="003476CF"/>
    <w:rsid w:val="00347813"/>
    <w:rsid w:val="00371C59"/>
    <w:rsid w:val="00375508"/>
    <w:rsid w:val="00377D4D"/>
    <w:rsid w:val="00385CDE"/>
    <w:rsid w:val="00391160"/>
    <w:rsid w:val="00392A52"/>
    <w:rsid w:val="00397B1D"/>
    <w:rsid w:val="003A042E"/>
    <w:rsid w:val="003A24B2"/>
    <w:rsid w:val="003A2A93"/>
    <w:rsid w:val="003B2022"/>
    <w:rsid w:val="003B6F1E"/>
    <w:rsid w:val="003B79F9"/>
    <w:rsid w:val="003C5A44"/>
    <w:rsid w:val="003C5D75"/>
    <w:rsid w:val="003D43B2"/>
    <w:rsid w:val="003D6CB2"/>
    <w:rsid w:val="003D7294"/>
    <w:rsid w:val="003D764B"/>
    <w:rsid w:val="003E1E82"/>
    <w:rsid w:val="003E42C7"/>
    <w:rsid w:val="003F00A3"/>
    <w:rsid w:val="003F2CD2"/>
    <w:rsid w:val="003F7F06"/>
    <w:rsid w:val="00402D99"/>
    <w:rsid w:val="00404E2B"/>
    <w:rsid w:val="00411DBA"/>
    <w:rsid w:val="00415CF9"/>
    <w:rsid w:val="0042099E"/>
    <w:rsid w:val="00424A4F"/>
    <w:rsid w:val="0043000F"/>
    <w:rsid w:val="004372F4"/>
    <w:rsid w:val="004412D2"/>
    <w:rsid w:val="00447D90"/>
    <w:rsid w:val="004506E0"/>
    <w:rsid w:val="00452164"/>
    <w:rsid w:val="00452F30"/>
    <w:rsid w:val="00453D0B"/>
    <w:rsid w:val="004542BB"/>
    <w:rsid w:val="00456CE2"/>
    <w:rsid w:val="004602D2"/>
    <w:rsid w:val="004616BA"/>
    <w:rsid w:val="00487932"/>
    <w:rsid w:val="00490973"/>
    <w:rsid w:val="004A7559"/>
    <w:rsid w:val="004B0774"/>
    <w:rsid w:val="004B0906"/>
    <w:rsid w:val="004B532A"/>
    <w:rsid w:val="004C0749"/>
    <w:rsid w:val="004C1BBC"/>
    <w:rsid w:val="004D39A3"/>
    <w:rsid w:val="004F2F32"/>
    <w:rsid w:val="004F4AB1"/>
    <w:rsid w:val="00504556"/>
    <w:rsid w:val="005061D9"/>
    <w:rsid w:val="00506D83"/>
    <w:rsid w:val="005112C6"/>
    <w:rsid w:val="0051563E"/>
    <w:rsid w:val="005163EC"/>
    <w:rsid w:val="005176E4"/>
    <w:rsid w:val="00517F88"/>
    <w:rsid w:val="005207F2"/>
    <w:rsid w:val="005218A3"/>
    <w:rsid w:val="0052749C"/>
    <w:rsid w:val="00535A99"/>
    <w:rsid w:val="005429C1"/>
    <w:rsid w:val="00562F64"/>
    <w:rsid w:val="00564243"/>
    <w:rsid w:val="005648CB"/>
    <w:rsid w:val="00581348"/>
    <w:rsid w:val="005836B6"/>
    <w:rsid w:val="00583847"/>
    <w:rsid w:val="00590803"/>
    <w:rsid w:val="00591E4E"/>
    <w:rsid w:val="00592C9C"/>
    <w:rsid w:val="00594F8C"/>
    <w:rsid w:val="005A6E8C"/>
    <w:rsid w:val="005B03EB"/>
    <w:rsid w:val="005B0B1A"/>
    <w:rsid w:val="005B27CB"/>
    <w:rsid w:val="005B44ED"/>
    <w:rsid w:val="005B63D5"/>
    <w:rsid w:val="005C0619"/>
    <w:rsid w:val="005C48FF"/>
    <w:rsid w:val="005C7BB1"/>
    <w:rsid w:val="005D17D4"/>
    <w:rsid w:val="005D1AB5"/>
    <w:rsid w:val="005D2425"/>
    <w:rsid w:val="005D778D"/>
    <w:rsid w:val="005E436B"/>
    <w:rsid w:val="005E53F6"/>
    <w:rsid w:val="005F4AE3"/>
    <w:rsid w:val="005F4F70"/>
    <w:rsid w:val="005F58DB"/>
    <w:rsid w:val="005F62AC"/>
    <w:rsid w:val="00603DC4"/>
    <w:rsid w:val="00607265"/>
    <w:rsid w:val="0061203D"/>
    <w:rsid w:val="006252F3"/>
    <w:rsid w:val="006300B2"/>
    <w:rsid w:val="00636576"/>
    <w:rsid w:val="0063736A"/>
    <w:rsid w:val="0064058E"/>
    <w:rsid w:val="00640EF1"/>
    <w:rsid w:val="0065286D"/>
    <w:rsid w:val="00653086"/>
    <w:rsid w:val="00661250"/>
    <w:rsid w:val="00663170"/>
    <w:rsid w:val="00663222"/>
    <w:rsid w:val="0066340B"/>
    <w:rsid w:val="0066767B"/>
    <w:rsid w:val="00673F27"/>
    <w:rsid w:val="00680859"/>
    <w:rsid w:val="00682631"/>
    <w:rsid w:val="00682B55"/>
    <w:rsid w:val="00684B9F"/>
    <w:rsid w:val="00686559"/>
    <w:rsid w:val="006909AC"/>
    <w:rsid w:val="006920C4"/>
    <w:rsid w:val="006933B5"/>
    <w:rsid w:val="0069613E"/>
    <w:rsid w:val="006A43F8"/>
    <w:rsid w:val="006B17DC"/>
    <w:rsid w:val="006D47AC"/>
    <w:rsid w:val="006D4A3E"/>
    <w:rsid w:val="006E1AC2"/>
    <w:rsid w:val="006F1D79"/>
    <w:rsid w:val="006F21DD"/>
    <w:rsid w:val="006F355D"/>
    <w:rsid w:val="006F6B2C"/>
    <w:rsid w:val="006F730C"/>
    <w:rsid w:val="00703AB9"/>
    <w:rsid w:val="007065BF"/>
    <w:rsid w:val="007072F6"/>
    <w:rsid w:val="007079DB"/>
    <w:rsid w:val="0071404C"/>
    <w:rsid w:val="00714569"/>
    <w:rsid w:val="00717DA4"/>
    <w:rsid w:val="00720B77"/>
    <w:rsid w:val="00721E7F"/>
    <w:rsid w:val="00723861"/>
    <w:rsid w:val="00725C21"/>
    <w:rsid w:val="007346F7"/>
    <w:rsid w:val="00734D27"/>
    <w:rsid w:val="0074166D"/>
    <w:rsid w:val="0074361B"/>
    <w:rsid w:val="007447B2"/>
    <w:rsid w:val="007449EE"/>
    <w:rsid w:val="00745484"/>
    <w:rsid w:val="00750C34"/>
    <w:rsid w:val="00751428"/>
    <w:rsid w:val="00760A56"/>
    <w:rsid w:val="00761D4E"/>
    <w:rsid w:val="00773B3E"/>
    <w:rsid w:val="0078302C"/>
    <w:rsid w:val="00787A93"/>
    <w:rsid w:val="0079679D"/>
    <w:rsid w:val="007A4F9C"/>
    <w:rsid w:val="007A6897"/>
    <w:rsid w:val="007B2CC8"/>
    <w:rsid w:val="007B33C7"/>
    <w:rsid w:val="007B35A1"/>
    <w:rsid w:val="007B5F65"/>
    <w:rsid w:val="007B7898"/>
    <w:rsid w:val="007D1750"/>
    <w:rsid w:val="007D39FB"/>
    <w:rsid w:val="007E3361"/>
    <w:rsid w:val="007E3614"/>
    <w:rsid w:val="007F3316"/>
    <w:rsid w:val="007F45DD"/>
    <w:rsid w:val="007F59DB"/>
    <w:rsid w:val="00805110"/>
    <w:rsid w:val="00813E60"/>
    <w:rsid w:val="008167CC"/>
    <w:rsid w:val="00827567"/>
    <w:rsid w:val="0083626E"/>
    <w:rsid w:val="008477DA"/>
    <w:rsid w:val="00850CC0"/>
    <w:rsid w:val="008522A5"/>
    <w:rsid w:val="00853F05"/>
    <w:rsid w:val="008556B3"/>
    <w:rsid w:val="008567E8"/>
    <w:rsid w:val="00861149"/>
    <w:rsid w:val="00870376"/>
    <w:rsid w:val="00882B68"/>
    <w:rsid w:val="00885FE3"/>
    <w:rsid w:val="00887152"/>
    <w:rsid w:val="0089476C"/>
    <w:rsid w:val="008958C5"/>
    <w:rsid w:val="00896772"/>
    <w:rsid w:val="008A2B77"/>
    <w:rsid w:val="008A43E9"/>
    <w:rsid w:val="008A7F82"/>
    <w:rsid w:val="008B1531"/>
    <w:rsid w:val="008B59C4"/>
    <w:rsid w:val="008C1203"/>
    <w:rsid w:val="008C46EB"/>
    <w:rsid w:val="008C647B"/>
    <w:rsid w:val="008D01DD"/>
    <w:rsid w:val="008D114D"/>
    <w:rsid w:val="008D403F"/>
    <w:rsid w:val="008D73D6"/>
    <w:rsid w:val="008E0942"/>
    <w:rsid w:val="008E4594"/>
    <w:rsid w:val="008E5344"/>
    <w:rsid w:val="008F11A7"/>
    <w:rsid w:val="008F70FC"/>
    <w:rsid w:val="008F7175"/>
    <w:rsid w:val="0090179E"/>
    <w:rsid w:val="00901DA1"/>
    <w:rsid w:val="00913047"/>
    <w:rsid w:val="00916C48"/>
    <w:rsid w:val="00926C90"/>
    <w:rsid w:val="009313BF"/>
    <w:rsid w:val="00933AF2"/>
    <w:rsid w:val="00935B21"/>
    <w:rsid w:val="00943336"/>
    <w:rsid w:val="00943C60"/>
    <w:rsid w:val="00945597"/>
    <w:rsid w:val="00947D18"/>
    <w:rsid w:val="00950108"/>
    <w:rsid w:val="009553EC"/>
    <w:rsid w:val="009577FB"/>
    <w:rsid w:val="00962D1B"/>
    <w:rsid w:val="009639F4"/>
    <w:rsid w:val="0098039B"/>
    <w:rsid w:val="00984BEB"/>
    <w:rsid w:val="009850A9"/>
    <w:rsid w:val="00986939"/>
    <w:rsid w:val="009900E7"/>
    <w:rsid w:val="00990586"/>
    <w:rsid w:val="009905FC"/>
    <w:rsid w:val="009910D5"/>
    <w:rsid w:val="009B70BC"/>
    <w:rsid w:val="009B74B6"/>
    <w:rsid w:val="009C04FB"/>
    <w:rsid w:val="009C317B"/>
    <w:rsid w:val="009C6CB8"/>
    <w:rsid w:val="009C75D3"/>
    <w:rsid w:val="009C7D90"/>
    <w:rsid w:val="009D25ED"/>
    <w:rsid w:val="009E2F04"/>
    <w:rsid w:val="009E3E11"/>
    <w:rsid w:val="009E4CE4"/>
    <w:rsid w:val="009E5485"/>
    <w:rsid w:val="009E6415"/>
    <w:rsid w:val="009F08AB"/>
    <w:rsid w:val="009F1EB9"/>
    <w:rsid w:val="009F242A"/>
    <w:rsid w:val="009F352A"/>
    <w:rsid w:val="00A0163F"/>
    <w:rsid w:val="00A031CB"/>
    <w:rsid w:val="00A0765A"/>
    <w:rsid w:val="00A104E9"/>
    <w:rsid w:val="00A111A2"/>
    <w:rsid w:val="00A1636C"/>
    <w:rsid w:val="00A32C38"/>
    <w:rsid w:val="00A35BF5"/>
    <w:rsid w:val="00A42908"/>
    <w:rsid w:val="00A62580"/>
    <w:rsid w:val="00A646AC"/>
    <w:rsid w:val="00A8002D"/>
    <w:rsid w:val="00A80D9F"/>
    <w:rsid w:val="00A816D6"/>
    <w:rsid w:val="00A826B0"/>
    <w:rsid w:val="00A84CE1"/>
    <w:rsid w:val="00A966D5"/>
    <w:rsid w:val="00AA0E20"/>
    <w:rsid w:val="00AA2ED2"/>
    <w:rsid w:val="00AA47F8"/>
    <w:rsid w:val="00AA61CC"/>
    <w:rsid w:val="00AA632C"/>
    <w:rsid w:val="00AA7D88"/>
    <w:rsid w:val="00AB4AD9"/>
    <w:rsid w:val="00AC7E71"/>
    <w:rsid w:val="00AD6862"/>
    <w:rsid w:val="00AE24E7"/>
    <w:rsid w:val="00AE32BC"/>
    <w:rsid w:val="00AE704E"/>
    <w:rsid w:val="00AF2F52"/>
    <w:rsid w:val="00AF3733"/>
    <w:rsid w:val="00AF4C4D"/>
    <w:rsid w:val="00B0347F"/>
    <w:rsid w:val="00B0431C"/>
    <w:rsid w:val="00B06B74"/>
    <w:rsid w:val="00B141BF"/>
    <w:rsid w:val="00B20EC7"/>
    <w:rsid w:val="00B25510"/>
    <w:rsid w:val="00B2581E"/>
    <w:rsid w:val="00B266F2"/>
    <w:rsid w:val="00B42AF2"/>
    <w:rsid w:val="00B46538"/>
    <w:rsid w:val="00B5492D"/>
    <w:rsid w:val="00B561CA"/>
    <w:rsid w:val="00B574EF"/>
    <w:rsid w:val="00B646FE"/>
    <w:rsid w:val="00B753C6"/>
    <w:rsid w:val="00B96489"/>
    <w:rsid w:val="00BA604A"/>
    <w:rsid w:val="00BE1449"/>
    <w:rsid w:val="00BE2288"/>
    <w:rsid w:val="00BE6D38"/>
    <w:rsid w:val="00BF10B1"/>
    <w:rsid w:val="00BF4AA4"/>
    <w:rsid w:val="00BF61B7"/>
    <w:rsid w:val="00BF6D1B"/>
    <w:rsid w:val="00BF7F25"/>
    <w:rsid w:val="00C01088"/>
    <w:rsid w:val="00C130F5"/>
    <w:rsid w:val="00C14E3E"/>
    <w:rsid w:val="00C2191A"/>
    <w:rsid w:val="00C219BC"/>
    <w:rsid w:val="00C231A6"/>
    <w:rsid w:val="00C2534A"/>
    <w:rsid w:val="00C26B4D"/>
    <w:rsid w:val="00C3002F"/>
    <w:rsid w:val="00C32B6A"/>
    <w:rsid w:val="00C42B49"/>
    <w:rsid w:val="00C43DB9"/>
    <w:rsid w:val="00C45908"/>
    <w:rsid w:val="00C46AA4"/>
    <w:rsid w:val="00C4765E"/>
    <w:rsid w:val="00C510FB"/>
    <w:rsid w:val="00C6353A"/>
    <w:rsid w:val="00C65E78"/>
    <w:rsid w:val="00C67235"/>
    <w:rsid w:val="00C8261B"/>
    <w:rsid w:val="00C87495"/>
    <w:rsid w:val="00CA1F9A"/>
    <w:rsid w:val="00CA5CEB"/>
    <w:rsid w:val="00CA674A"/>
    <w:rsid w:val="00CB1A79"/>
    <w:rsid w:val="00CB2548"/>
    <w:rsid w:val="00CB3525"/>
    <w:rsid w:val="00CB622E"/>
    <w:rsid w:val="00CD63ED"/>
    <w:rsid w:val="00CE2ACE"/>
    <w:rsid w:val="00CE3745"/>
    <w:rsid w:val="00CE5277"/>
    <w:rsid w:val="00CF0446"/>
    <w:rsid w:val="00CF32BB"/>
    <w:rsid w:val="00CF4F92"/>
    <w:rsid w:val="00D00655"/>
    <w:rsid w:val="00D05887"/>
    <w:rsid w:val="00D059D0"/>
    <w:rsid w:val="00D06D80"/>
    <w:rsid w:val="00D07699"/>
    <w:rsid w:val="00D115EB"/>
    <w:rsid w:val="00D1189B"/>
    <w:rsid w:val="00D139EE"/>
    <w:rsid w:val="00D14CA6"/>
    <w:rsid w:val="00D260D6"/>
    <w:rsid w:val="00D26742"/>
    <w:rsid w:val="00D32415"/>
    <w:rsid w:val="00D34C85"/>
    <w:rsid w:val="00D457BC"/>
    <w:rsid w:val="00D50E96"/>
    <w:rsid w:val="00D56444"/>
    <w:rsid w:val="00D5700D"/>
    <w:rsid w:val="00D657EE"/>
    <w:rsid w:val="00D71643"/>
    <w:rsid w:val="00D74E9F"/>
    <w:rsid w:val="00D75B4E"/>
    <w:rsid w:val="00D829CF"/>
    <w:rsid w:val="00D93F67"/>
    <w:rsid w:val="00D948D3"/>
    <w:rsid w:val="00DA3A84"/>
    <w:rsid w:val="00DA45F0"/>
    <w:rsid w:val="00DB7BBB"/>
    <w:rsid w:val="00DC5D3F"/>
    <w:rsid w:val="00DC5FC6"/>
    <w:rsid w:val="00DC6DD9"/>
    <w:rsid w:val="00DD1959"/>
    <w:rsid w:val="00DD2C14"/>
    <w:rsid w:val="00DD35A8"/>
    <w:rsid w:val="00DE1B22"/>
    <w:rsid w:val="00DE22A8"/>
    <w:rsid w:val="00DE75A1"/>
    <w:rsid w:val="00DF12A8"/>
    <w:rsid w:val="00DF28DE"/>
    <w:rsid w:val="00DF2C14"/>
    <w:rsid w:val="00DF3875"/>
    <w:rsid w:val="00E04C2D"/>
    <w:rsid w:val="00E1059D"/>
    <w:rsid w:val="00E10D80"/>
    <w:rsid w:val="00E321DA"/>
    <w:rsid w:val="00E35C86"/>
    <w:rsid w:val="00E42C9F"/>
    <w:rsid w:val="00E450FE"/>
    <w:rsid w:val="00E47C3C"/>
    <w:rsid w:val="00E53CD3"/>
    <w:rsid w:val="00E61D1D"/>
    <w:rsid w:val="00E638ED"/>
    <w:rsid w:val="00E65DE6"/>
    <w:rsid w:val="00E73821"/>
    <w:rsid w:val="00E8236E"/>
    <w:rsid w:val="00E838C6"/>
    <w:rsid w:val="00E9412A"/>
    <w:rsid w:val="00E9542E"/>
    <w:rsid w:val="00E95A56"/>
    <w:rsid w:val="00EA60CE"/>
    <w:rsid w:val="00EB385E"/>
    <w:rsid w:val="00EB7F09"/>
    <w:rsid w:val="00EC1D50"/>
    <w:rsid w:val="00EC5B61"/>
    <w:rsid w:val="00ED0661"/>
    <w:rsid w:val="00ED0B59"/>
    <w:rsid w:val="00ED34AD"/>
    <w:rsid w:val="00ED4204"/>
    <w:rsid w:val="00ED4F26"/>
    <w:rsid w:val="00ED5AA3"/>
    <w:rsid w:val="00EE1D40"/>
    <w:rsid w:val="00EE1D81"/>
    <w:rsid w:val="00EE6D01"/>
    <w:rsid w:val="00EF03E7"/>
    <w:rsid w:val="00EF2B6F"/>
    <w:rsid w:val="00F0089B"/>
    <w:rsid w:val="00F01714"/>
    <w:rsid w:val="00F03FEA"/>
    <w:rsid w:val="00F05802"/>
    <w:rsid w:val="00F13AB5"/>
    <w:rsid w:val="00F15D6B"/>
    <w:rsid w:val="00F15E60"/>
    <w:rsid w:val="00F241EA"/>
    <w:rsid w:val="00F24249"/>
    <w:rsid w:val="00F32B9B"/>
    <w:rsid w:val="00F41CD4"/>
    <w:rsid w:val="00F42B2B"/>
    <w:rsid w:val="00F4430F"/>
    <w:rsid w:val="00F4772D"/>
    <w:rsid w:val="00F62525"/>
    <w:rsid w:val="00F676E3"/>
    <w:rsid w:val="00F708DD"/>
    <w:rsid w:val="00F77C33"/>
    <w:rsid w:val="00F804B4"/>
    <w:rsid w:val="00F8384B"/>
    <w:rsid w:val="00F844B0"/>
    <w:rsid w:val="00F87057"/>
    <w:rsid w:val="00F872B5"/>
    <w:rsid w:val="00F92391"/>
    <w:rsid w:val="00F968CB"/>
    <w:rsid w:val="00FA1069"/>
    <w:rsid w:val="00FA19D3"/>
    <w:rsid w:val="00FB25F5"/>
    <w:rsid w:val="00FB4E21"/>
    <w:rsid w:val="00FB5C72"/>
    <w:rsid w:val="00FC0623"/>
    <w:rsid w:val="00FC301F"/>
    <w:rsid w:val="00FC4615"/>
    <w:rsid w:val="00FD0FEF"/>
    <w:rsid w:val="00FD2C91"/>
    <w:rsid w:val="00FD5269"/>
    <w:rsid w:val="00FE43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E2FF71B-3549-48B5-B70D-232FB32C3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1D11"/>
    <w:pPr>
      <w:widowControl w:val="0"/>
      <w:jc w:val="both"/>
    </w:pPr>
  </w:style>
  <w:style w:type="paragraph" w:styleId="1">
    <w:name w:val="heading 1"/>
    <w:basedOn w:val="a"/>
    <w:link w:val="1Char"/>
    <w:uiPriority w:val="9"/>
    <w:qFormat/>
    <w:rsid w:val="00DE1B22"/>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A1D1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A1D11"/>
    <w:rPr>
      <w:sz w:val="18"/>
      <w:szCs w:val="18"/>
    </w:rPr>
  </w:style>
  <w:style w:type="paragraph" w:styleId="a4">
    <w:name w:val="footer"/>
    <w:basedOn w:val="a"/>
    <w:link w:val="Char0"/>
    <w:uiPriority w:val="99"/>
    <w:unhideWhenUsed/>
    <w:rsid w:val="002A1D11"/>
    <w:pPr>
      <w:tabs>
        <w:tab w:val="center" w:pos="4153"/>
        <w:tab w:val="right" w:pos="8306"/>
      </w:tabs>
      <w:snapToGrid w:val="0"/>
      <w:jc w:val="left"/>
    </w:pPr>
    <w:rPr>
      <w:sz w:val="18"/>
      <w:szCs w:val="18"/>
    </w:rPr>
  </w:style>
  <w:style w:type="character" w:customStyle="1" w:styleId="Char0">
    <w:name w:val="页脚 Char"/>
    <w:basedOn w:val="a0"/>
    <w:link w:val="a4"/>
    <w:uiPriority w:val="99"/>
    <w:rsid w:val="002A1D11"/>
    <w:rPr>
      <w:sz w:val="18"/>
      <w:szCs w:val="18"/>
    </w:rPr>
  </w:style>
  <w:style w:type="table" w:styleId="a5">
    <w:name w:val="Table Grid"/>
    <w:basedOn w:val="a1"/>
    <w:uiPriority w:val="59"/>
    <w:rsid w:val="00BF6D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Subtle Reference"/>
    <w:basedOn w:val="a0"/>
    <w:uiPriority w:val="31"/>
    <w:qFormat/>
    <w:rsid w:val="00F4772D"/>
    <w:rPr>
      <w:smallCaps/>
      <w:color w:val="C0504D" w:themeColor="accent2"/>
      <w:u w:val="single"/>
    </w:rPr>
  </w:style>
  <w:style w:type="character" w:customStyle="1" w:styleId="1Char">
    <w:name w:val="标题 1 Char"/>
    <w:basedOn w:val="a0"/>
    <w:link w:val="1"/>
    <w:uiPriority w:val="9"/>
    <w:rsid w:val="00DE1B22"/>
    <w:rPr>
      <w:rFonts w:ascii="宋体" w:eastAsia="宋体" w:hAnsi="宋体" w:cs="宋体"/>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2038218">
      <w:bodyDiv w:val="1"/>
      <w:marLeft w:val="0"/>
      <w:marRight w:val="0"/>
      <w:marTop w:val="0"/>
      <w:marBottom w:val="0"/>
      <w:divBdr>
        <w:top w:val="none" w:sz="0" w:space="0" w:color="auto"/>
        <w:left w:val="none" w:sz="0" w:space="0" w:color="auto"/>
        <w:bottom w:val="none" w:sz="0" w:space="0" w:color="auto"/>
        <w:right w:val="none" w:sz="0" w:space="0" w:color="auto"/>
      </w:divBdr>
    </w:div>
    <w:div w:id="640043816">
      <w:bodyDiv w:val="1"/>
      <w:marLeft w:val="0"/>
      <w:marRight w:val="0"/>
      <w:marTop w:val="0"/>
      <w:marBottom w:val="0"/>
      <w:divBdr>
        <w:top w:val="none" w:sz="0" w:space="0" w:color="auto"/>
        <w:left w:val="none" w:sz="0" w:space="0" w:color="auto"/>
        <w:bottom w:val="none" w:sz="0" w:space="0" w:color="auto"/>
        <w:right w:val="none" w:sz="0" w:space="0" w:color="auto"/>
      </w:divBdr>
    </w:div>
    <w:div w:id="1500463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937C9F0-9573-4DE5-BDD1-42BAE130CE88}">
  <we:reference id="4f5fc3d5-136b-4c76-b40a-6b26653cd4f1" version="1.2.0.0" store="EnglishAssistanceProvider" storeType="Registry"/>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F6C38A-CBD9-4C68-A2C5-FC0A7C3012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5525</TotalTime>
  <Pages>15</Pages>
  <Words>1174</Words>
  <Characters>6696</Characters>
  <Application>Microsoft Office Word</Application>
  <DocSecurity>0</DocSecurity>
  <Lines>55</Lines>
  <Paragraphs>15</Paragraphs>
  <ScaleCrop>false</ScaleCrop>
  <Company/>
  <LinksUpToDate>false</LinksUpToDate>
  <CharactersWithSpaces>7855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张泽坤</dc:creator>
  <cp:keywords/>
  <dc:description/>
  <cp:lastModifiedBy>张泽坤</cp:lastModifiedBy>
  <cp:revision>226</cp:revision>
  <cp:lastPrinted>2017-03-09T08:03:00Z</cp:lastPrinted>
  <dcterms:created xsi:type="dcterms:W3CDTF">2015-01-23T02:12:00Z</dcterms:created>
  <dcterms:modified xsi:type="dcterms:W3CDTF">2017-03-09T08:30:00Z</dcterms:modified>
</cp:coreProperties>
</file>